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B32EA" w14:textId="2DF7194F" w:rsidR="0077323B" w:rsidRDefault="00844FF3" w:rsidP="0035413C">
      <w:pPr>
        <w:spacing w:before="0"/>
        <w:jc w:val="center"/>
      </w:pPr>
      <w:r>
        <w:rPr>
          <w:noProof/>
        </w:rPr>
        <w:drawing>
          <wp:inline distT="0" distB="0" distL="0" distR="0" wp14:anchorId="7B92BCEB" wp14:editId="0247BEDD">
            <wp:extent cx="1009650" cy="10096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09661" cy="1009661"/>
                    </a:xfrm>
                    <a:prstGeom prst="rect">
                      <a:avLst/>
                    </a:prstGeom>
                  </pic:spPr>
                </pic:pic>
              </a:graphicData>
            </a:graphic>
          </wp:inline>
        </w:drawing>
      </w:r>
    </w:p>
    <w:p w14:paraId="15FCFC20" w14:textId="77777777" w:rsidR="0077323B" w:rsidRDefault="00000000" w:rsidP="0035413C">
      <w:pPr>
        <w:widowControl w:val="0"/>
        <w:spacing w:before="0"/>
      </w:pPr>
      <w:r>
        <w:rPr>
          <w:noProof/>
        </w:rPr>
        <mc:AlternateContent>
          <mc:Choice Requires="wpg">
            <w:drawing>
              <wp:anchor distT="0" distB="0" distL="0" distR="0" simplePos="0" relativeHeight="251658240" behindDoc="0" locked="0" layoutInCell="1" hidden="0" allowOverlap="1" wp14:anchorId="70B4F0A4" wp14:editId="6880B46B">
                <wp:simplePos x="0" y="0"/>
                <wp:positionH relativeFrom="column">
                  <wp:posOffset>-12699</wp:posOffset>
                </wp:positionH>
                <wp:positionV relativeFrom="paragraph">
                  <wp:posOffset>152400</wp:posOffset>
                </wp:positionV>
                <wp:extent cx="5525135" cy="12700"/>
                <wp:effectExtent l="0" t="0" r="0" b="0"/>
                <wp:wrapSquare wrapText="bothSides" distT="0" distB="0" distL="0" distR="0"/>
                <wp:docPr id="36" name="Straight Arrow Connector 36"/>
                <wp:cNvGraphicFramePr/>
                <a:graphic xmlns:a="http://schemas.openxmlformats.org/drawingml/2006/main">
                  <a:graphicData uri="http://schemas.microsoft.com/office/word/2010/wordprocessingShape">
                    <wps:wsp>
                      <wps:cNvCnPr/>
                      <wps:spPr>
                        <a:xfrm>
                          <a:off x="2583433" y="3780000"/>
                          <a:ext cx="552513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du="http://schemas.microsoft.com/office/word/2023/wordml/word16du"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0" distR="0" hidden="0" layoutInCell="1" locked="0" relativeHeight="0" simplePos="0">
                <wp:simplePos x="0" y="0"/>
                <wp:positionH relativeFrom="column">
                  <wp:posOffset>-12699</wp:posOffset>
                </wp:positionH>
                <wp:positionV relativeFrom="paragraph">
                  <wp:posOffset>152400</wp:posOffset>
                </wp:positionV>
                <wp:extent cx="5525135" cy="12700"/>
                <wp:effectExtent b="0" l="0" r="0" t="0"/>
                <wp:wrapSquare wrapText="bothSides" distB="0" distT="0" distL="0" distR="0"/>
                <wp:docPr id="36"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5525135" cy="12700"/>
                        </a:xfrm>
                        <a:prstGeom prst="rect"/>
                        <a:ln/>
                      </pic:spPr>
                    </pic:pic>
                  </a:graphicData>
                </a:graphic>
              </wp:anchor>
            </w:drawing>
          </mc:Fallback>
        </mc:AlternateContent>
      </w:r>
    </w:p>
    <w:p w14:paraId="2561052F" w14:textId="77777777" w:rsidR="0077323B" w:rsidRDefault="0077323B" w:rsidP="0035413C">
      <w:pPr>
        <w:widowControl w:val="0"/>
        <w:spacing w:before="0"/>
      </w:pPr>
    </w:p>
    <w:p w14:paraId="43C2BD32" w14:textId="5414DA03" w:rsidR="006C7DC9" w:rsidRPr="0005428B" w:rsidRDefault="0005428B" w:rsidP="0035413C">
      <w:pPr>
        <w:spacing w:before="0"/>
        <w:jc w:val="center"/>
        <w:rPr>
          <w:b/>
          <w:color w:val="595959"/>
          <w:lang w:val="el-GR"/>
        </w:rPr>
      </w:pPr>
      <w:r w:rsidRPr="0005428B">
        <w:rPr>
          <w:b/>
          <w:color w:val="595959"/>
          <w:sz w:val="36"/>
          <w:szCs w:val="36"/>
          <w:lang w:val="el-GR"/>
        </w:rPr>
        <w:t>Ενίσχυση των δεξιοτήτων και των ικανοτήτων των νέων στην κοινωνική επιχειρηματικότητα μέσω της εικονικής πραγματικότητας</w:t>
      </w:r>
    </w:p>
    <w:p w14:paraId="725DBBA1" w14:textId="77777777" w:rsidR="006C7DC9" w:rsidRPr="0005428B" w:rsidRDefault="006C7DC9" w:rsidP="0035413C">
      <w:pPr>
        <w:spacing w:before="0"/>
        <w:jc w:val="center"/>
        <w:rPr>
          <w:b/>
          <w:color w:val="595959"/>
          <w:lang w:val="el-GR"/>
        </w:rPr>
      </w:pPr>
    </w:p>
    <w:p w14:paraId="3BA00317" w14:textId="1855E7AE" w:rsidR="0077323B" w:rsidRPr="00146FA3" w:rsidRDefault="00000000" w:rsidP="0035413C">
      <w:pPr>
        <w:spacing w:before="0"/>
        <w:jc w:val="center"/>
        <w:rPr>
          <w:b/>
          <w:color w:val="595959"/>
          <w:lang w:val="el-GR"/>
        </w:rPr>
      </w:pPr>
      <w:r>
        <w:rPr>
          <w:b/>
          <w:color w:val="595959"/>
        </w:rPr>
        <w:t>ERASMUS</w:t>
      </w:r>
      <w:r w:rsidRPr="00146FA3">
        <w:rPr>
          <w:b/>
          <w:color w:val="595959"/>
          <w:lang w:val="el-GR"/>
        </w:rPr>
        <w:t xml:space="preserve"> + 20</w:t>
      </w:r>
      <w:r w:rsidR="006C7DC9" w:rsidRPr="00146FA3">
        <w:rPr>
          <w:b/>
          <w:color w:val="595959"/>
          <w:lang w:val="el-GR"/>
        </w:rPr>
        <w:t>21</w:t>
      </w:r>
      <w:r w:rsidRPr="00146FA3">
        <w:rPr>
          <w:b/>
          <w:color w:val="595959"/>
          <w:lang w:val="el-GR"/>
        </w:rPr>
        <w:t>-1-</w:t>
      </w:r>
      <w:r w:rsidR="006C7DC9">
        <w:rPr>
          <w:b/>
          <w:color w:val="595959"/>
        </w:rPr>
        <w:t>RO</w:t>
      </w:r>
      <w:r w:rsidRPr="00146FA3">
        <w:rPr>
          <w:b/>
          <w:color w:val="595959"/>
          <w:lang w:val="el-GR"/>
        </w:rPr>
        <w:t>01-</w:t>
      </w:r>
      <w:r w:rsidR="006C7DC9" w:rsidRPr="006C7DC9">
        <w:rPr>
          <w:b/>
          <w:color w:val="595959"/>
        </w:rPr>
        <w:t>KA</w:t>
      </w:r>
      <w:r w:rsidR="006C7DC9" w:rsidRPr="00146FA3">
        <w:rPr>
          <w:b/>
          <w:color w:val="595959"/>
          <w:lang w:val="el-GR"/>
        </w:rPr>
        <w:t>220</w:t>
      </w:r>
      <w:r w:rsidRPr="00146FA3">
        <w:rPr>
          <w:b/>
          <w:color w:val="595959"/>
          <w:lang w:val="el-GR"/>
        </w:rPr>
        <w:t>-</w:t>
      </w:r>
      <w:r w:rsidR="00C73208">
        <w:rPr>
          <w:b/>
          <w:color w:val="595959"/>
        </w:rPr>
        <w:t>YOU</w:t>
      </w:r>
      <w:r w:rsidR="00C73208" w:rsidRPr="00146FA3">
        <w:rPr>
          <w:b/>
          <w:color w:val="595959"/>
          <w:lang w:val="el-GR"/>
        </w:rPr>
        <w:t>-000029869</w:t>
      </w:r>
    </w:p>
    <w:p w14:paraId="04A35EC7" w14:textId="77777777" w:rsidR="0077323B" w:rsidRPr="00146FA3" w:rsidRDefault="0077323B" w:rsidP="0035413C">
      <w:pPr>
        <w:widowControl w:val="0"/>
        <w:spacing w:before="0"/>
        <w:jc w:val="center"/>
        <w:rPr>
          <w:b/>
          <w:color w:val="595959"/>
          <w:sz w:val="44"/>
          <w:szCs w:val="44"/>
          <w:lang w:val="el-GR"/>
        </w:rPr>
      </w:pPr>
    </w:p>
    <w:p w14:paraId="0A77AE78" w14:textId="77777777" w:rsidR="0077323B" w:rsidRPr="00146FA3" w:rsidRDefault="0077323B" w:rsidP="0035413C">
      <w:pPr>
        <w:widowControl w:val="0"/>
        <w:spacing w:before="0"/>
        <w:jc w:val="center"/>
        <w:rPr>
          <w:b/>
          <w:color w:val="595959"/>
          <w:sz w:val="44"/>
          <w:szCs w:val="44"/>
          <w:lang w:val="el-GR"/>
        </w:rPr>
      </w:pPr>
    </w:p>
    <w:p w14:paraId="2C6CF196" w14:textId="77777777" w:rsidR="0077323B" w:rsidRPr="00146FA3" w:rsidRDefault="0077323B" w:rsidP="0035413C">
      <w:pPr>
        <w:widowControl w:val="0"/>
        <w:spacing w:before="0"/>
        <w:jc w:val="center"/>
        <w:rPr>
          <w:b/>
          <w:color w:val="595959"/>
          <w:sz w:val="44"/>
          <w:szCs w:val="44"/>
          <w:lang w:val="el-GR"/>
        </w:rPr>
      </w:pPr>
    </w:p>
    <w:p w14:paraId="6A7CBF9C" w14:textId="77777777" w:rsidR="0077323B" w:rsidRPr="00146FA3" w:rsidRDefault="0077323B" w:rsidP="0035413C">
      <w:pPr>
        <w:widowControl w:val="0"/>
        <w:spacing w:before="0"/>
        <w:jc w:val="center"/>
        <w:rPr>
          <w:b/>
          <w:color w:val="595959"/>
          <w:sz w:val="44"/>
          <w:szCs w:val="44"/>
          <w:lang w:val="el-GR"/>
        </w:rPr>
      </w:pPr>
    </w:p>
    <w:p w14:paraId="40C2D755" w14:textId="4DFA6FAA" w:rsidR="000428C7" w:rsidRPr="0005428B" w:rsidRDefault="0005428B" w:rsidP="0035413C">
      <w:pPr>
        <w:widowControl w:val="0"/>
        <w:spacing w:before="0"/>
        <w:jc w:val="center"/>
        <w:rPr>
          <w:b/>
          <w:color w:val="595959"/>
          <w:sz w:val="44"/>
          <w:szCs w:val="44"/>
          <w:lang w:val="el-GR"/>
        </w:rPr>
      </w:pPr>
      <w:r>
        <w:rPr>
          <w:b/>
          <w:color w:val="595959"/>
          <w:sz w:val="44"/>
          <w:szCs w:val="44"/>
          <w:lang w:val="el-GR"/>
        </w:rPr>
        <w:t>ΔΙΔΑΚΤΙΚΗ</w:t>
      </w:r>
      <w:r w:rsidRPr="00146FA3">
        <w:rPr>
          <w:b/>
          <w:color w:val="595959"/>
          <w:sz w:val="44"/>
          <w:szCs w:val="44"/>
          <w:lang w:val="el-GR"/>
        </w:rPr>
        <w:t xml:space="preserve"> </w:t>
      </w:r>
      <w:r>
        <w:rPr>
          <w:b/>
          <w:color w:val="595959"/>
          <w:sz w:val="44"/>
          <w:szCs w:val="44"/>
          <w:lang w:val="el-GR"/>
        </w:rPr>
        <w:t>ΕΝΟΤΗΤΑ</w:t>
      </w:r>
      <w:r w:rsidR="00736C2E" w:rsidRPr="00146FA3">
        <w:rPr>
          <w:b/>
          <w:color w:val="595959"/>
          <w:sz w:val="44"/>
          <w:szCs w:val="44"/>
          <w:lang w:val="el-GR"/>
        </w:rPr>
        <w:t xml:space="preserve"> 9. </w:t>
      </w:r>
      <w:r w:rsidRPr="0005428B">
        <w:rPr>
          <w:b/>
          <w:color w:val="595959"/>
          <w:sz w:val="44"/>
          <w:szCs w:val="44"/>
          <w:lang w:val="el-GR"/>
        </w:rPr>
        <w:t>ΒΑΣΙΚΑ ΣΤΟΙΧΕΙΑ ΜΕΣΩΝ</w:t>
      </w:r>
      <w:r>
        <w:rPr>
          <w:b/>
          <w:color w:val="595959"/>
          <w:sz w:val="44"/>
          <w:szCs w:val="44"/>
          <w:lang w:val="el-GR"/>
        </w:rPr>
        <w:t xml:space="preserve"> ΚΟΙΝΩΝΙΚΗΣ ΔΙΚΤΥΩΣΗΣ</w:t>
      </w:r>
    </w:p>
    <w:p w14:paraId="7556E40B" w14:textId="77777777" w:rsidR="0077323B" w:rsidRPr="0005428B" w:rsidRDefault="0077323B" w:rsidP="0035413C">
      <w:pPr>
        <w:spacing w:before="0"/>
        <w:rPr>
          <w:b/>
          <w:color w:val="595959"/>
          <w:lang w:val="el-GR"/>
        </w:rPr>
      </w:pPr>
    </w:p>
    <w:p w14:paraId="217760CD" w14:textId="77777777" w:rsidR="0077323B" w:rsidRPr="0005428B" w:rsidRDefault="0077323B" w:rsidP="0035413C">
      <w:pPr>
        <w:widowControl w:val="0"/>
        <w:spacing w:before="0"/>
        <w:rPr>
          <w:color w:val="595959"/>
          <w:lang w:val="el-GR"/>
        </w:rPr>
      </w:pPr>
    </w:p>
    <w:p w14:paraId="7BC9540A" w14:textId="0D4E641F" w:rsidR="0077323B" w:rsidRPr="0005428B" w:rsidRDefault="0077323B" w:rsidP="0035413C">
      <w:pPr>
        <w:widowControl w:val="0"/>
        <w:spacing w:before="0"/>
        <w:jc w:val="left"/>
        <w:rPr>
          <w:lang w:val="el-GR"/>
        </w:rPr>
      </w:pPr>
    </w:p>
    <w:p w14:paraId="75A9ECFB" w14:textId="77777777" w:rsidR="0077323B" w:rsidRPr="0005428B" w:rsidRDefault="0077323B" w:rsidP="0035413C">
      <w:pPr>
        <w:widowControl w:val="0"/>
        <w:spacing w:before="0"/>
        <w:rPr>
          <w:lang w:val="el-GR"/>
        </w:rPr>
      </w:pPr>
    </w:p>
    <w:p w14:paraId="12F54203" w14:textId="77777777" w:rsidR="0077323B" w:rsidRPr="0005428B" w:rsidRDefault="0077323B" w:rsidP="0035413C">
      <w:pPr>
        <w:widowControl w:val="0"/>
        <w:spacing w:before="0"/>
        <w:rPr>
          <w:lang w:val="el-GR"/>
        </w:rPr>
      </w:pPr>
    </w:p>
    <w:p w14:paraId="65F2250F" w14:textId="77777777" w:rsidR="0077323B" w:rsidRPr="0005428B" w:rsidRDefault="0077323B" w:rsidP="0035413C">
      <w:pPr>
        <w:widowControl w:val="0"/>
        <w:spacing w:before="0"/>
        <w:rPr>
          <w:lang w:val="el-GR"/>
        </w:rPr>
      </w:pPr>
    </w:p>
    <w:p w14:paraId="1584A497" w14:textId="77777777" w:rsidR="0077323B" w:rsidRPr="0005428B" w:rsidRDefault="0077323B" w:rsidP="0035413C">
      <w:pPr>
        <w:widowControl w:val="0"/>
        <w:spacing w:before="0"/>
        <w:rPr>
          <w:lang w:val="el-GR"/>
        </w:rPr>
      </w:pPr>
    </w:p>
    <w:p w14:paraId="1CAAFD2A" w14:textId="77777777" w:rsidR="0077323B" w:rsidRPr="0005428B" w:rsidRDefault="0077323B" w:rsidP="0035413C">
      <w:pPr>
        <w:widowControl w:val="0"/>
        <w:spacing w:before="0"/>
        <w:rPr>
          <w:lang w:val="el-GR"/>
        </w:rPr>
      </w:pPr>
    </w:p>
    <w:p w14:paraId="561E791F" w14:textId="77777777" w:rsidR="000428C7" w:rsidRPr="0005428B" w:rsidRDefault="000428C7" w:rsidP="0035413C">
      <w:pPr>
        <w:widowControl w:val="0"/>
        <w:spacing w:before="0"/>
        <w:rPr>
          <w:lang w:val="el-GR"/>
        </w:rPr>
      </w:pPr>
    </w:p>
    <w:p w14:paraId="6C71991A" w14:textId="77777777" w:rsidR="000428C7" w:rsidRPr="0005428B" w:rsidRDefault="000428C7" w:rsidP="0035413C">
      <w:pPr>
        <w:widowControl w:val="0"/>
        <w:spacing w:before="0"/>
        <w:rPr>
          <w:lang w:val="el-GR"/>
        </w:rPr>
      </w:pPr>
    </w:p>
    <w:p w14:paraId="1BC64B8E" w14:textId="77777777" w:rsidR="000428C7" w:rsidRPr="0005428B" w:rsidRDefault="000428C7" w:rsidP="0035413C">
      <w:pPr>
        <w:widowControl w:val="0"/>
        <w:spacing w:before="0"/>
        <w:rPr>
          <w:lang w:val="el-GR"/>
        </w:rPr>
      </w:pPr>
    </w:p>
    <w:p w14:paraId="2487A0D8" w14:textId="77777777" w:rsidR="000825A9" w:rsidRPr="0005428B" w:rsidRDefault="000825A9" w:rsidP="0035413C">
      <w:pPr>
        <w:widowControl w:val="0"/>
        <w:spacing w:before="0"/>
        <w:rPr>
          <w:lang w:val="el-GR"/>
        </w:rPr>
        <w:sectPr w:rsidR="000825A9" w:rsidRPr="0005428B" w:rsidSect="000428C7">
          <w:headerReference w:type="default" r:id="rId11"/>
          <w:footerReference w:type="default" r:id="rId12"/>
          <w:pgSz w:w="11900" w:h="16840"/>
          <w:pgMar w:top="1440" w:right="1420" w:bottom="851" w:left="1420" w:header="426" w:footer="0" w:gutter="0"/>
          <w:cols w:space="720" w:equalWidth="0">
            <w:col w:w="9360"/>
          </w:cols>
          <w:titlePg/>
          <w:docGrid w:linePitch="326"/>
        </w:sectPr>
      </w:pPr>
    </w:p>
    <w:p w14:paraId="7789D87D" w14:textId="77777777" w:rsidR="000825A9" w:rsidRPr="0005428B" w:rsidRDefault="000825A9" w:rsidP="0035413C">
      <w:pPr>
        <w:widowControl w:val="0"/>
        <w:spacing w:before="0"/>
        <w:rPr>
          <w:lang w:val="el-GR"/>
        </w:rPr>
      </w:pPr>
    </w:p>
    <w:sdt>
      <w:sdtPr>
        <w:rPr>
          <w:rFonts w:eastAsia="Cambria" w:cs="Cambria"/>
          <w:b w:val="0"/>
          <w:bCs w:val="0"/>
          <w:caps w:val="0"/>
          <w:color w:val="auto"/>
          <w:szCs w:val="22"/>
          <w:u w:val="none"/>
          <w:lang w:val="en-IE" w:eastAsia="en-US"/>
        </w:rPr>
        <w:id w:val="1881364789"/>
        <w:docPartObj>
          <w:docPartGallery w:val="Table of Contents"/>
          <w:docPartUnique/>
        </w:docPartObj>
      </w:sdtPr>
      <w:sdtEndPr>
        <w:rPr>
          <w:noProof/>
        </w:rPr>
      </w:sdtEndPr>
      <w:sdtContent>
        <w:p w14:paraId="27052CB1" w14:textId="5A665B00" w:rsidR="000825A9" w:rsidRPr="002125BC" w:rsidRDefault="002125BC" w:rsidP="0035413C">
          <w:pPr>
            <w:pStyle w:val="af2"/>
            <w:spacing w:before="0" w:line="360" w:lineRule="auto"/>
            <w:rPr>
              <w:lang w:val="el-GR"/>
            </w:rPr>
          </w:pPr>
          <w:r>
            <w:rPr>
              <w:lang w:val="el-GR"/>
            </w:rPr>
            <w:t>πινακασ περιεχομενων</w:t>
          </w:r>
        </w:p>
        <w:p w14:paraId="53D480C0" w14:textId="3CC97B11" w:rsidR="006A26B8" w:rsidRDefault="000825A9">
          <w:pPr>
            <w:pStyle w:val="10"/>
            <w:tabs>
              <w:tab w:val="left" w:pos="480"/>
              <w:tab w:val="right" w:leader="dot" w:pos="9350"/>
            </w:tabs>
            <w:rPr>
              <w:rFonts w:asciiTheme="minorHAnsi" w:eastAsiaTheme="minorEastAsia" w:hAnsiTheme="minorHAnsi" w:cstheme="minorBidi"/>
              <w:noProof/>
              <w:kern w:val="2"/>
              <w:sz w:val="22"/>
              <w:lang w:val="en-US"/>
              <w14:ligatures w14:val="standardContextual"/>
            </w:rPr>
          </w:pPr>
          <w:r>
            <w:fldChar w:fldCharType="begin"/>
          </w:r>
          <w:r>
            <w:instrText xml:space="preserve"> TOC \o "1-3" \h \z \u </w:instrText>
          </w:r>
          <w:r>
            <w:fldChar w:fldCharType="separate"/>
          </w:r>
          <w:hyperlink w:anchor="_Toc135815371" w:history="1">
            <w:r w:rsidR="006A26B8" w:rsidRPr="00884E83">
              <w:rPr>
                <w:rStyle w:val="-"/>
                <w:noProof/>
              </w:rPr>
              <w:t>1.</w:t>
            </w:r>
            <w:r w:rsidR="006A26B8">
              <w:rPr>
                <w:rFonts w:asciiTheme="minorHAnsi" w:eastAsiaTheme="minorEastAsia" w:hAnsiTheme="minorHAnsi" w:cstheme="minorBidi"/>
                <w:noProof/>
                <w:kern w:val="2"/>
                <w:sz w:val="22"/>
                <w:lang w:val="en-US"/>
                <w14:ligatures w14:val="standardContextual"/>
              </w:rPr>
              <w:tab/>
            </w:r>
            <w:r w:rsidR="002125BC">
              <w:rPr>
                <w:rStyle w:val="-"/>
                <w:noProof/>
                <w:lang w:val="el-GR"/>
              </w:rPr>
              <w:t>Εισαγωγή</w:t>
            </w:r>
            <w:r w:rsidR="006A26B8">
              <w:rPr>
                <w:noProof/>
                <w:webHidden/>
              </w:rPr>
              <w:tab/>
            </w:r>
            <w:r w:rsidR="006A26B8">
              <w:rPr>
                <w:noProof/>
                <w:webHidden/>
              </w:rPr>
              <w:fldChar w:fldCharType="begin"/>
            </w:r>
            <w:r w:rsidR="006A26B8">
              <w:rPr>
                <w:noProof/>
                <w:webHidden/>
              </w:rPr>
              <w:instrText xml:space="preserve"> PAGEREF _Toc135815371 \h </w:instrText>
            </w:r>
            <w:r w:rsidR="006A26B8">
              <w:rPr>
                <w:noProof/>
                <w:webHidden/>
              </w:rPr>
            </w:r>
            <w:r w:rsidR="006A26B8">
              <w:rPr>
                <w:noProof/>
                <w:webHidden/>
              </w:rPr>
              <w:fldChar w:fldCharType="separate"/>
            </w:r>
            <w:r w:rsidR="006A26B8">
              <w:rPr>
                <w:noProof/>
                <w:webHidden/>
              </w:rPr>
              <w:t>3</w:t>
            </w:r>
            <w:r w:rsidR="006A26B8">
              <w:rPr>
                <w:noProof/>
                <w:webHidden/>
              </w:rPr>
              <w:fldChar w:fldCharType="end"/>
            </w:r>
          </w:hyperlink>
        </w:p>
        <w:p w14:paraId="1A5C2F07" w14:textId="2849C545" w:rsidR="006A26B8" w:rsidRDefault="00000000">
          <w:pPr>
            <w:pStyle w:val="10"/>
            <w:tabs>
              <w:tab w:val="left" w:pos="480"/>
              <w:tab w:val="right" w:leader="dot" w:pos="9350"/>
            </w:tabs>
            <w:rPr>
              <w:rFonts w:asciiTheme="minorHAnsi" w:eastAsiaTheme="minorEastAsia" w:hAnsiTheme="minorHAnsi" w:cstheme="minorBidi"/>
              <w:noProof/>
              <w:kern w:val="2"/>
              <w:sz w:val="22"/>
              <w:lang w:val="en-US"/>
              <w14:ligatures w14:val="standardContextual"/>
            </w:rPr>
          </w:pPr>
          <w:hyperlink w:anchor="_Toc135815372" w:history="1">
            <w:r w:rsidR="006A26B8" w:rsidRPr="00884E83">
              <w:rPr>
                <w:rStyle w:val="-"/>
                <w:noProof/>
              </w:rPr>
              <w:t>2.</w:t>
            </w:r>
            <w:r w:rsidR="006A26B8">
              <w:rPr>
                <w:rFonts w:asciiTheme="minorHAnsi" w:eastAsiaTheme="minorEastAsia" w:hAnsiTheme="minorHAnsi" w:cstheme="minorBidi"/>
                <w:noProof/>
                <w:kern w:val="2"/>
                <w:sz w:val="22"/>
                <w:lang w:val="en-US"/>
                <w14:ligatures w14:val="standardContextual"/>
              </w:rPr>
              <w:tab/>
            </w:r>
            <w:r w:rsidR="002125BC" w:rsidRPr="002125BC">
              <w:rPr>
                <w:rStyle w:val="-"/>
                <w:noProof/>
              </w:rPr>
              <w:t>Ερευνα αγοράς</w:t>
            </w:r>
            <w:r w:rsidR="006A26B8">
              <w:rPr>
                <w:noProof/>
                <w:webHidden/>
              </w:rPr>
              <w:tab/>
            </w:r>
            <w:r w:rsidR="006A26B8">
              <w:rPr>
                <w:noProof/>
                <w:webHidden/>
              </w:rPr>
              <w:fldChar w:fldCharType="begin"/>
            </w:r>
            <w:r w:rsidR="006A26B8">
              <w:rPr>
                <w:noProof/>
                <w:webHidden/>
              </w:rPr>
              <w:instrText xml:space="preserve"> PAGEREF _Toc135815372 \h </w:instrText>
            </w:r>
            <w:r w:rsidR="006A26B8">
              <w:rPr>
                <w:noProof/>
                <w:webHidden/>
              </w:rPr>
            </w:r>
            <w:r w:rsidR="006A26B8">
              <w:rPr>
                <w:noProof/>
                <w:webHidden/>
              </w:rPr>
              <w:fldChar w:fldCharType="separate"/>
            </w:r>
            <w:r w:rsidR="006A26B8">
              <w:rPr>
                <w:noProof/>
                <w:webHidden/>
              </w:rPr>
              <w:t>6</w:t>
            </w:r>
            <w:r w:rsidR="006A26B8">
              <w:rPr>
                <w:noProof/>
                <w:webHidden/>
              </w:rPr>
              <w:fldChar w:fldCharType="end"/>
            </w:r>
          </w:hyperlink>
        </w:p>
        <w:p w14:paraId="5D84DAE2" w14:textId="3BF0CBB3" w:rsidR="006A26B8" w:rsidRDefault="00000000">
          <w:pPr>
            <w:pStyle w:val="10"/>
            <w:tabs>
              <w:tab w:val="left" w:pos="480"/>
              <w:tab w:val="right" w:leader="dot" w:pos="9350"/>
            </w:tabs>
            <w:rPr>
              <w:rFonts w:asciiTheme="minorHAnsi" w:eastAsiaTheme="minorEastAsia" w:hAnsiTheme="minorHAnsi" w:cstheme="minorBidi"/>
              <w:noProof/>
              <w:kern w:val="2"/>
              <w:sz w:val="22"/>
              <w:lang w:val="en-US"/>
              <w14:ligatures w14:val="standardContextual"/>
            </w:rPr>
          </w:pPr>
          <w:hyperlink w:anchor="_Toc135815373" w:history="1">
            <w:r w:rsidR="006A26B8" w:rsidRPr="00884E83">
              <w:rPr>
                <w:rStyle w:val="-"/>
                <w:noProof/>
              </w:rPr>
              <w:t>3.</w:t>
            </w:r>
            <w:r w:rsidR="006A26B8">
              <w:rPr>
                <w:rFonts w:asciiTheme="minorHAnsi" w:eastAsiaTheme="minorEastAsia" w:hAnsiTheme="minorHAnsi" w:cstheme="minorBidi"/>
                <w:noProof/>
                <w:kern w:val="2"/>
                <w:sz w:val="22"/>
                <w:lang w:val="en-US"/>
                <w14:ligatures w14:val="standardContextual"/>
              </w:rPr>
              <w:tab/>
            </w:r>
            <w:r w:rsidR="002125BC" w:rsidRPr="002125BC">
              <w:rPr>
                <w:rStyle w:val="-"/>
                <w:noProof/>
              </w:rPr>
              <w:t xml:space="preserve">Χτίζοντας </w:t>
            </w:r>
            <w:r w:rsidR="002125BC">
              <w:rPr>
                <w:rStyle w:val="-"/>
                <w:noProof/>
                <w:lang w:val="el-GR"/>
              </w:rPr>
              <w:t>μια</w:t>
            </w:r>
            <w:r w:rsidR="002125BC" w:rsidRPr="002125BC">
              <w:rPr>
                <w:rStyle w:val="-"/>
                <w:noProof/>
              </w:rPr>
              <w:t xml:space="preserve"> </w:t>
            </w:r>
            <w:r w:rsidR="002125BC">
              <w:rPr>
                <w:rStyle w:val="-"/>
                <w:noProof/>
                <w:lang w:val="el-GR"/>
              </w:rPr>
              <w:t>επωνυμία</w:t>
            </w:r>
            <w:r w:rsidR="006A26B8">
              <w:rPr>
                <w:noProof/>
                <w:webHidden/>
              </w:rPr>
              <w:tab/>
            </w:r>
            <w:r w:rsidR="006A26B8">
              <w:rPr>
                <w:noProof/>
                <w:webHidden/>
              </w:rPr>
              <w:fldChar w:fldCharType="begin"/>
            </w:r>
            <w:r w:rsidR="006A26B8">
              <w:rPr>
                <w:noProof/>
                <w:webHidden/>
              </w:rPr>
              <w:instrText xml:space="preserve"> PAGEREF _Toc135815373 \h </w:instrText>
            </w:r>
            <w:r w:rsidR="006A26B8">
              <w:rPr>
                <w:noProof/>
                <w:webHidden/>
              </w:rPr>
            </w:r>
            <w:r w:rsidR="006A26B8">
              <w:rPr>
                <w:noProof/>
                <w:webHidden/>
              </w:rPr>
              <w:fldChar w:fldCharType="separate"/>
            </w:r>
            <w:r w:rsidR="006A26B8">
              <w:rPr>
                <w:noProof/>
                <w:webHidden/>
              </w:rPr>
              <w:t>9</w:t>
            </w:r>
            <w:r w:rsidR="006A26B8">
              <w:rPr>
                <w:noProof/>
                <w:webHidden/>
              </w:rPr>
              <w:fldChar w:fldCharType="end"/>
            </w:r>
          </w:hyperlink>
        </w:p>
        <w:p w14:paraId="4CCE0AE9" w14:textId="44E38F92" w:rsidR="006A26B8" w:rsidRDefault="00000000">
          <w:pPr>
            <w:pStyle w:val="20"/>
            <w:rPr>
              <w:rFonts w:asciiTheme="minorHAnsi" w:eastAsiaTheme="minorEastAsia" w:hAnsiTheme="minorHAnsi" w:cstheme="minorBidi"/>
              <w:noProof/>
              <w:kern w:val="2"/>
              <w:sz w:val="22"/>
              <w:lang w:val="en-US"/>
              <w14:ligatures w14:val="standardContextual"/>
            </w:rPr>
          </w:pPr>
          <w:hyperlink w:anchor="_Toc135815374" w:history="1">
            <w:r w:rsidR="006A26B8" w:rsidRPr="00884E83">
              <w:rPr>
                <w:rStyle w:val="-"/>
                <w:noProof/>
              </w:rPr>
              <w:t xml:space="preserve">3.1. </w:t>
            </w:r>
            <w:r w:rsidR="002125BC" w:rsidRPr="002125BC">
              <w:rPr>
                <w:rStyle w:val="-"/>
                <w:noProof/>
              </w:rPr>
              <w:t>Λογότυπο και χρώματ</w:t>
            </w:r>
            <w:r w:rsidR="002125BC">
              <w:rPr>
                <w:rStyle w:val="-"/>
                <w:noProof/>
                <w:lang w:val="el-GR"/>
              </w:rPr>
              <w:t>α</w:t>
            </w:r>
            <w:r w:rsidR="006A26B8">
              <w:rPr>
                <w:noProof/>
                <w:webHidden/>
              </w:rPr>
              <w:tab/>
            </w:r>
            <w:r w:rsidR="006A26B8">
              <w:rPr>
                <w:noProof/>
                <w:webHidden/>
              </w:rPr>
              <w:fldChar w:fldCharType="begin"/>
            </w:r>
            <w:r w:rsidR="006A26B8">
              <w:rPr>
                <w:noProof/>
                <w:webHidden/>
              </w:rPr>
              <w:instrText xml:space="preserve"> PAGEREF _Toc135815374 \h </w:instrText>
            </w:r>
            <w:r w:rsidR="006A26B8">
              <w:rPr>
                <w:noProof/>
                <w:webHidden/>
              </w:rPr>
            </w:r>
            <w:r w:rsidR="006A26B8">
              <w:rPr>
                <w:noProof/>
                <w:webHidden/>
              </w:rPr>
              <w:fldChar w:fldCharType="separate"/>
            </w:r>
            <w:r w:rsidR="006A26B8">
              <w:rPr>
                <w:noProof/>
                <w:webHidden/>
              </w:rPr>
              <w:t>11</w:t>
            </w:r>
            <w:r w:rsidR="006A26B8">
              <w:rPr>
                <w:noProof/>
                <w:webHidden/>
              </w:rPr>
              <w:fldChar w:fldCharType="end"/>
            </w:r>
          </w:hyperlink>
        </w:p>
        <w:p w14:paraId="17855B52" w14:textId="6D6A041C" w:rsidR="006A26B8" w:rsidRDefault="00000000">
          <w:pPr>
            <w:pStyle w:val="20"/>
            <w:rPr>
              <w:rFonts w:asciiTheme="minorHAnsi" w:eastAsiaTheme="minorEastAsia" w:hAnsiTheme="minorHAnsi" w:cstheme="minorBidi"/>
              <w:noProof/>
              <w:kern w:val="2"/>
              <w:sz w:val="22"/>
              <w:lang w:val="en-US"/>
              <w14:ligatures w14:val="standardContextual"/>
            </w:rPr>
          </w:pPr>
          <w:hyperlink w:anchor="_Toc135815375" w:history="1">
            <w:r w:rsidR="006A26B8" w:rsidRPr="00884E83">
              <w:rPr>
                <w:rStyle w:val="-"/>
                <w:noProof/>
              </w:rPr>
              <w:t xml:space="preserve">3.2. </w:t>
            </w:r>
            <w:r w:rsidR="002125BC" w:rsidRPr="002125BC">
              <w:rPr>
                <w:rStyle w:val="-"/>
                <w:noProof/>
              </w:rPr>
              <w:t>Ο αντίκτυπος της επωνυμίας στις νέες πλατφόρμες</w:t>
            </w:r>
            <w:r w:rsidR="006A26B8">
              <w:rPr>
                <w:noProof/>
                <w:webHidden/>
              </w:rPr>
              <w:tab/>
            </w:r>
            <w:r w:rsidR="006A26B8">
              <w:rPr>
                <w:noProof/>
                <w:webHidden/>
              </w:rPr>
              <w:fldChar w:fldCharType="begin"/>
            </w:r>
            <w:r w:rsidR="006A26B8">
              <w:rPr>
                <w:noProof/>
                <w:webHidden/>
              </w:rPr>
              <w:instrText xml:space="preserve"> PAGEREF _Toc135815375 \h </w:instrText>
            </w:r>
            <w:r w:rsidR="006A26B8">
              <w:rPr>
                <w:noProof/>
                <w:webHidden/>
              </w:rPr>
            </w:r>
            <w:r w:rsidR="006A26B8">
              <w:rPr>
                <w:noProof/>
                <w:webHidden/>
              </w:rPr>
              <w:fldChar w:fldCharType="separate"/>
            </w:r>
            <w:r w:rsidR="006A26B8">
              <w:rPr>
                <w:noProof/>
                <w:webHidden/>
              </w:rPr>
              <w:t>12</w:t>
            </w:r>
            <w:r w:rsidR="006A26B8">
              <w:rPr>
                <w:noProof/>
                <w:webHidden/>
              </w:rPr>
              <w:fldChar w:fldCharType="end"/>
            </w:r>
          </w:hyperlink>
        </w:p>
        <w:p w14:paraId="720D27FC" w14:textId="6625623E" w:rsidR="006A26B8" w:rsidRDefault="00000000">
          <w:pPr>
            <w:pStyle w:val="20"/>
            <w:rPr>
              <w:rFonts w:asciiTheme="minorHAnsi" w:eastAsiaTheme="minorEastAsia" w:hAnsiTheme="minorHAnsi" w:cstheme="minorBidi"/>
              <w:noProof/>
              <w:kern w:val="2"/>
              <w:sz w:val="22"/>
              <w:lang w:val="en-US"/>
              <w14:ligatures w14:val="standardContextual"/>
            </w:rPr>
          </w:pPr>
          <w:hyperlink w:anchor="_Toc135815376" w:history="1">
            <w:r w:rsidR="006A26B8" w:rsidRPr="00884E83">
              <w:rPr>
                <w:rStyle w:val="-"/>
                <w:noProof/>
              </w:rPr>
              <w:t xml:space="preserve">3.3. </w:t>
            </w:r>
            <w:r w:rsidR="002125BC">
              <w:rPr>
                <w:rStyle w:val="-"/>
                <w:noProof/>
                <w:lang w:val="el-GR"/>
              </w:rPr>
              <w:t>Αναγνώριση</w:t>
            </w:r>
            <w:r w:rsidR="002125BC" w:rsidRPr="002125BC">
              <w:rPr>
                <w:rStyle w:val="-"/>
                <w:noProof/>
              </w:rPr>
              <w:t xml:space="preserve"> επωνυμίας</w:t>
            </w:r>
            <w:r w:rsidR="006A26B8">
              <w:rPr>
                <w:noProof/>
                <w:webHidden/>
              </w:rPr>
              <w:tab/>
            </w:r>
            <w:r w:rsidR="006A26B8">
              <w:rPr>
                <w:noProof/>
                <w:webHidden/>
              </w:rPr>
              <w:fldChar w:fldCharType="begin"/>
            </w:r>
            <w:r w:rsidR="006A26B8">
              <w:rPr>
                <w:noProof/>
                <w:webHidden/>
              </w:rPr>
              <w:instrText xml:space="preserve"> PAGEREF _Toc135815376 \h </w:instrText>
            </w:r>
            <w:r w:rsidR="006A26B8">
              <w:rPr>
                <w:noProof/>
                <w:webHidden/>
              </w:rPr>
            </w:r>
            <w:r w:rsidR="006A26B8">
              <w:rPr>
                <w:noProof/>
                <w:webHidden/>
              </w:rPr>
              <w:fldChar w:fldCharType="separate"/>
            </w:r>
            <w:r w:rsidR="006A26B8">
              <w:rPr>
                <w:noProof/>
                <w:webHidden/>
              </w:rPr>
              <w:t>14</w:t>
            </w:r>
            <w:r w:rsidR="006A26B8">
              <w:rPr>
                <w:noProof/>
                <w:webHidden/>
              </w:rPr>
              <w:fldChar w:fldCharType="end"/>
            </w:r>
          </w:hyperlink>
        </w:p>
        <w:p w14:paraId="7DC3EE85" w14:textId="0AB724C4" w:rsidR="006A26B8" w:rsidRDefault="00000000">
          <w:pPr>
            <w:pStyle w:val="10"/>
            <w:tabs>
              <w:tab w:val="left" w:pos="480"/>
              <w:tab w:val="right" w:leader="dot" w:pos="9350"/>
            </w:tabs>
            <w:rPr>
              <w:rFonts w:asciiTheme="minorHAnsi" w:eastAsiaTheme="minorEastAsia" w:hAnsiTheme="minorHAnsi" w:cstheme="minorBidi"/>
              <w:noProof/>
              <w:kern w:val="2"/>
              <w:sz w:val="22"/>
              <w:lang w:val="en-US"/>
              <w14:ligatures w14:val="standardContextual"/>
            </w:rPr>
          </w:pPr>
          <w:hyperlink w:anchor="_Toc135815377" w:history="1">
            <w:r w:rsidR="006A26B8" w:rsidRPr="00884E83">
              <w:rPr>
                <w:rStyle w:val="-"/>
                <w:noProof/>
              </w:rPr>
              <w:t>4.</w:t>
            </w:r>
            <w:r w:rsidR="006A26B8">
              <w:rPr>
                <w:rFonts w:asciiTheme="minorHAnsi" w:eastAsiaTheme="minorEastAsia" w:hAnsiTheme="minorHAnsi" w:cstheme="minorBidi"/>
                <w:noProof/>
                <w:kern w:val="2"/>
                <w:sz w:val="22"/>
                <w:lang w:val="en-US"/>
                <w14:ligatures w14:val="standardContextual"/>
              </w:rPr>
              <w:tab/>
            </w:r>
            <w:r w:rsidR="002125BC">
              <w:rPr>
                <w:rStyle w:val="-"/>
                <w:noProof/>
                <w:lang w:val="el-GR"/>
              </w:rPr>
              <w:t>Μάρκετινγκ περιεχομένου</w:t>
            </w:r>
            <w:r w:rsidR="002125BC" w:rsidRPr="002125BC">
              <w:rPr>
                <w:rStyle w:val="-"/>
                <w:noProof/>
              </w:rPr>
              <w:t>, γρα</w:t>
            </w:r>
            <w:r w:rsidR="002125BC">
              <w:rPr>
                <w:rStyle w:val="-"/>
                <w:noProof/>
                <w:lang w:val="el-GR"/>
              </w:rPr>
              <w:t>φικό σχέδιο</w:t>
            </w:r>
            <w:r w:rsidR="002125BC" w:rsidRPr="002125BC">
              <w:rPr>
                <w:rStyle w:val="-"/>
                <w:noProof/>
              </w:rPr>
              <w:t xml:space="preserve"> και </w:t>
            </w:r>
            <w:r w:rsidR="002125BC">
              <w:rPr>
                <w:rStyle w:val="-"/>
                <w:noProof/>
                <w:lang w:val="el-GR"/>
              </w:rPr>
              <w:t>κειμενογραφία</w:t>
            </w:r>
            <w:r w:rsidR="006A26B8">
              <w:rPr>
                <w:noProof/>
                <w:webHidden/>
              </w:rPr>
              <w:tab/>
            </w:r>
            <w:r w:rsidR="006A26B8">
              <w:rPr>
                <w:noProof/>
                <w:webHidden/>
              </w:rPr>
              <w:fldChar w:fldCharType="begin"/>
            </w:r>
            <w:r w:rsidR="006A26B8">
              <w:rPr>
                <w:noProof/>
                <w:webHidden/>
              </w:rPr>
              <w:instrText xml:space="preserve"> PAGEREF _Toc135815377 \h </w:instrText>
            </w:r>
            <w:r w:rsidR="006A26B8">
              <w:rPr>
                <w:noProof/>
                <w:webHidden/>
              </w:rPr>
            </w:r>
            <w:r w:rsidR="006A26B8">
              <w:rPr>
                <w:noProof/>
                <w:webHidden/>
              </w:rPr>
              <w:fldChar w:fldCharType="separate"/>
            </w:r>
            <w:r w:rsidR="006A26B8">
              <w:rPr>
                <w:noProof/>
                <w:webHidden/>
              </w:rPr>
              <w:t>15</w:t>
            </w:r>
            <w:r w:rsidR="006A26B8">
              <w:rPr>
                <w:noProof/>
                <w:webHidden/>
              </w:rPr>
              <w:fldChar w:fldCharType="end"/>
            </w:r>
          </w:hyperlink>
        </w:p>
        <w:p w14:paraId="60A26DCF" w14:textId="2B9C2C01" w:rsidR="006A26B8" w:rsidRDefault="00000000">
          <w:pPr>
            <w:pStyle w:val="20"/>
            <w:rPr>
              <w:rFonts w:asciiTheme="minorHAnsi" w:eastAsiaTheme="minorEastAsia" w:hAnsiTheme="minorHAnsi" w:cstheme="minorBidi"/>
              <w:noProof/>
              <w:kern w:val="2"/>
              <w:sz w:val="22"/>
              <w:lang w:val="en-US"/>
              <w14:ligatures w14:val="standardContextual"/>
            </w:rPr>
          </w:pPr>
          <w:hyperlink w:anchor="_Toc135815378" w:history="1">
            <w:r w:rsidR="006A26B8" w:rsidRPr="00884E83">
              <w:rPr>
                <w:rStyle w:val="-"/>
                <w:noProof/>
              </w:rPr>
              <w:t xml:space="preserve">4.1. </w:t>
            </w:r>
            <w:r w:rsidR="002125BC" w:rsidRPr="002125BC">
              <w:rPr>
                <w:rStyle w:val="-"/>
                <w:noProof/>
              </w:rPr>
              <w:t>Γραφικό σχέδιο</w:t>
            </w:r>
            <w:r w:rsidR="006A26B8">
              <w:rPr>
                <w:noProof/>
                <w:webHidden/>
              </w:rPr>
              <w:tab/>
            </w:r>
            <w:r w:rsidR="006A26B8">
              <w:rPr>
                <w:noProof/>
                <w:webHidden/>
              </w:rPr>
              <w:fldChar w:fldCharType="begin"/>
            </w:r>
            <w:r w:rsidR="006A26B8">
              <w:rPr>
                <w:noProof/>
                <w:webHidden/>
              </w:rPr>
              <w:instrText xml:space="preserve"> PAGEREF _Toc135815378 \h </w:instrText>
            </w:r>
            <w:r w:rsidR="006A26B8">
              <w:rPr>
                <w:noProof/>
                <w:webHidden/>
              </w:rPr>
            </w:r>
            <w:r w:rsidR="006A26B8">
              <w:rPr>
                <w:noProof/>
                <w:webHidden/>
              </w:rPr>
              <w:fldChar w:fldCharType="separate"/>
            </w:r>
            <w:r w:rsidR="006A26B8">
              <w:rPr>
                <w:noProof/>
                <w:webHidden/>
              </w:rPr>
              <w:t>17</w:t>
            </w:r>
            <w:r w:rsidR="006A26B8">
              <w:rPr>
                <w:noProof/>
                <w:webHidden/>
              </w:rPr>
              <w:fldChar w:fldCharType="end"/>
            </w:r>
          </w:hyperlink>
        </w:p>
        <w:p w14:paraId="525B8407" w14:textId="6964773E" w:rsidR="006A26B8" w:rsidRDefault="00000000">
          <w:pPr>
            <w:pStyle w:val="20"/>
            <w:rPr>
              <w:rFonts w:asciiTheme="minorHAnsi" w:eastAsiaTheme="minorEastAsia" w:hAnsiTheme="minorHAnsi" w:cstheme="minorBidi"/>
              <w:noProof/>
              <w:kern w:val="2"/>
              <w:sz w:val="22"/>
              <w:lang w:val="en-US"/>
              <w14:ligatures w14:val="standardContextual"/>
            </w:rPr>
          </w:pPr>
          <w:hyperlink w:anchor="_Toc135815379" w:history="1">
            <w:r w:rsidR="006A26B8" w:rsidRPr="00884E83">
              <w:rPr>
                <w:rStyle w:val="-"/>
                <w:noProof/>
              </w:rPr>
              <w:t xml:space="preserve">4.2. </w:t>
            </w:r>
            <w:r w:rsidR="002125BC">
              <w:rPr>
                <w:rStyle w:val="-"/>
                <w:noProof/>
                <w:lang w:val="el-GR"/>
              </w:rPr>
              <w:t>Κειμενογραφία</w:t>
            </w:r>
            <w:r w:rsidR="006A26B8">
              <w:rPr>
                <w:noProof/>
                <w:webHidden/>
              </w:rPr>
              <w:tab/>
            </w:r>
            <w:r w:rsidR="006A26B8">
              <w:rPr>
                <w:noProof/>
                <w:webHidden/>
              </w:rPr>
              <w:fldChar w:fldCharType="begin"/>
            </w:r>
            <w:r w:rsidR="006A26B8">
              <w:rPr>
                <w:noProof/>
                <w:webHidden/>
              </w:rPr>
              <w:instrText xml:space="preserve"> PAGEREF _Toc135815379 \h </w:instrText>
            </w:r>
            <w:r w:rsidR="006A26B8">
              <w:rPr>
                <w:noProof/>
                <w:webHidden/>
              </w:rPr>
            </w:r>
            <w:r w:rsidR="006A26B8">
              <w:rPr>
                <w:noProof/>
                <w:webHidden/>
              </w:rPr>
              <w:fldChar w:fldCharType="separate"/>
            </w:r>
            <w:r w:rsidR="006A26B8">
              <w:rPr>
                <w:noProof/>
                <w:webHidden/>
              </w:rPr>
              <w:t>20</w:t>
            </w:r>
            <w:r w:rsidR="006A26B8">
              <w:rPr>
                <w:noProof/>
                <w:webHidden/>
              </w:rPr>
              <w:fldChar w:fldCharType="end"/>
            </w:r>
          </w:hyperlink>
        </w:p>
        <w:p w14:paraId="1BE4D49D" w14:textId="4621D519" w:rsidR="006A26B8" w:rsidRDefault="00000000">
          <w:pPr>
            <w:pStyle w:val="10"/>
            <w:tabs>
              <w:tab w:val="left" w:pos="480"/>
              <w:tab w:val="right" w:leader="dot" w:pos="9350"/>
            </w:tabs>
            <w:rPr>
              <w:rFonts w:asciiTheme="minorHAnsi" w:eastAsiaTheme="minorEastAsia" w:hAnsiTheme="minorHAnsi" w:cstheme="minorBidi"/>
              <w:noProof/>
              <w:kern w:val="2"/>
              <w:sz w:val="22"/>
              <w:lang w:val="en-US"/>
              <w14:ligatures w14:val="standardContextual"/>
            </w:rPr>
          </w:pPr>
          <w:hyperlink w:anchor="_Toc135815380" w:history="1">
            <w:r w:rsidR="006A26B8" w:rsidRPr="00884E83">
              <w:rPr>
                <w:rStyle w:val="-"/>
                <w:noProof/>
              </w:rPr>
              <w:t>5.</w:t>
            </w:r>
            <w:r w:rsidR="006A26B8">
              <w:rPr>
                <w:rFonts w:asciiTheme="minorHAnsi" w:eastAsiaTheme="minorEastAsia" w:hAnsiTheme="minorHAnsi" w:cstheme="minorBidi"/>
                <w:noProof/>
                <w:kern w:val="2"/>
                <w:sz w:val="22"/>
                <w:lang w:val="en-US"/>
                <w14:ligatures w14:val="standardContextual"/>
              </w:rPr>
              <w:tab/>
            </w:r>
            <w:r w:rsidR="002125BC">
              <w:rPr>
                <w:rStyle w:val="-"/>
                <w:noProof/>
                <w:lang w:val="el-GR"/>
              </w:rPr>
              <w:t>Παρακολούθηση απόδοσης</w:t>
            </w:r>
            <w:r w:rsidR="006A26B8">
              <w:rPr>
                <w:noProof/>
                <w:webHidden/>
              </w:rPr>
              <w:tab/>
            </w:r>
            <w:r w:rsidR="006A26B8">
              <w:rPr>
                <w:noProof/>
                <w:webHidden/>
              </w:rPr>
              <w:fldChar w:fldCharType="begin"/>
            </w:r>
            <w:r w:rsidR="006A26B8">
              <w:rPr>
                <w:noProof/>
                <w:webHidden/>
              </w:rPr>
              <w:instrText xml:space="preserve"> PAGEREF _Toc135815380 \h </w:instrText>
            </w:r>
            <w:r w:rsidR="006A26B8">
              <w:rPr>
                <w:noProof/>
                <w:webHidden/>
              </w:rPr>
            </w:r>
            <w:r w:rsidR="006A26B8">
              <w:rPr>
                <w:noProof/>
                <w:webHidden/>
              </w:rPr>
              <w:fldChar w:fldCharType="separate"/>
            </w:r>
            <w:r w:rsidR="006A26B8">
              <w:rPr>
                <w:noProof/>
                <w:webHidden/>
              </w:rPr>
              <w:t>23</w:t>
            </w:r>
            <w:r w:rsidR="006A26B8">
              <w:rPr>
                <w:noProof/>
                <w:webHidden/>
              </w:rPr>
              <w:fldChar w:fldCharType="end"/>
            </w:r>
          </w:hyperlink>
        </w:p>
        <w:p w14:paraId="34BD5D3C" w14:textId="40FBA28F" w:rsidR="006A26B8" w:rsidRDefault="00000000">
          <w:pPr>
            <w:pStyle w:val="20"/>
            <w:rPr>
              <w:rFonts w:asciiTheme="minorHAnsi" w:eastAsiaTheme="minorEastAsia" w:hAnsiTheme="minorHAnsi" w:cstheme="minorBidi"/>
              <w:noProof/>
              <w:kern w:val="2"/>
              <w:sz w:val="22"/>
              <w:lang w:val="en-US"/>
              <w14:ligatures w14:val="standardContextual"/>
            </w:rPr>
          </w:pPr>
          <w:hyperlink w:anchor="_Toc135815381" w:history="1">
            <w:r w:rsidR="006A26B8" w:rsidRPr="00884E83">
              <w:rPr>
                <w:rStyle w:val="-"/>
                <w:noProof/>
              </w:rPr>
              <w:t>5.1. Web analytics</w:t>
            </w:r>
            <w:r w:rsidR="006A26B8">
              <w:rPr>
                <w:noProof/>
                <w:webHidden/>
              </w:rPr>
              <w:tab/>
            </w:r>
            <w:r w:rsidR="006A26B8">
              <w:rPr>
                <w:noProof/>
                <w:webHidden/>
              </w:rPr>
              <w:fldChar w:fldCharType="begin"/>
            </w:r>
            <w:r w:rsidR="006A26B8">
              <w:rPr>
                <w:noProof/>
                <w:webHidden/>
              </w:rPr>
              <w:instrText xml:space="preserve"> PAGEREF _Toc135815381 \h </w:instrText>
            </w:r>
            <w:r w:rsidR="006A26B8">
              <w:rPr>
                <w:noProof/>
                <w:webHidden/>
              </w:rPr>
            </w:r>
            <w:r w:rsidR="006A26B8">
              <w:rPr>
                <w:noProof/>
                <w:webHidden/>
              </w:rPr>
              <w:fldChar w:fldCharType="separate"/>
            </w:r>
            <w:r w:rsidR="006A26B8">
              <w:rPr>
                <w:noProof/>
                <w:webHidden/>
              </w:rPr>
              <w:t>24</w:t>
            </w:r>
            <w:r w:rsidR="006A26B8">
              <w:rPr>
                <w:noProof/>
                <w:webHidden/>
              </w:rPr>
              <w:fldChar w:fldCharType="end"/>
            </w:r>
          </w:hyperlink>
        </w:p>
        <w:p w14:paraId="5FAE843D" w14:textId="736F7C49" w:rsidR="006A26B8" w:rsidRDefault="00000000">
          <w:pPr>
            <w:pStyle w:val="20"/>
            <w:rPr>
              <w:rFonts w:asciiTheme="minorHAnsi" w:eastAsiaTheme="minorEastAsia" w:hAnsiTheme="minorHAnsi" w:cstheme="minorBidi"/>
              <w:noProof/>
              <w:kern w:val="2"/>
              <w:sz w:val="22"/>
              <w:lang w:val="en-US"/>
              <w14:ligatures w14:val="standardContextual"/>
            </w:rPr>
          </w:pPr>
          <w:hyperlink w:anchor="_Toc135815382" w:history="1">
            <w:r w:rsidR="006A26B8" w:rsidRPr="00884E83">
              <w:rPr>
                <w:rStyle w:val="-"/>
                <w:noProof/>
              </w:rPr>
              <w:t>5.2. KPIs</w:t>
            </w:r>
            <w:r w:rsidR="006A26B8">
              <w:rPr>
                <w:noProof/>
                <w:webHidden/>
              </w:rPr>
              <w:tab/>
            </w:r>
            <w:r w:rsidR="006A26B8">
              <w:rPr>
                <w:noProof/>
                <w:webHidden/>
              </w:rPr>
              <w:fldChar w:fldCharType="begin"/>
            </w:r>
            <w:r w:rsidR="006A26B8">
              <w:rPr>
                <w:noProof/>
                <w:webHidden/>
              </w:rPr>
              <w:instrText xml:space="preserve"> PAGEREF _Toc135815382 \h </w:instrText>
            </w:r>
            <w:r w:rsidR="006A26B8">
              <w:rPr>
                <w:noProof/>
                <w:webHidden/>
              </w:rPr>
            </w:r>
            <w:r w:rsidR="006A26B8">
              <w:rPr>
                <w:noProof/>
                <w:webHidden/>
              </w:rPr>
              <w:fldChar w:fldCharType="separate"/>
            </w:r>
            <w:r w:rsidR="006A26B8">
              <w:rPr>
                <w:noProof/>
                <w:webHidden/>
              </w:rPr>
              <w:t>25</w:t>
            </w:r>
            <w:r w:rsidR="006A26B8">
              <w:rPr>
                <w:noProof/>
                <w:webHidden/>
              </w:rPr>
              <w:fldChar w:fldCharType="end"/>
            </w:r>
          </w:hyperlink>
        </w:p>
        <w:p w14:paraId="4513EFE7" w14:textId="3FBEC722" w:rsidR="006A26B8" w:rsidRDefault="00000000">
          <w:pPr>
            <w:pStyle w:val="10"/>
            <w:tabs>
              <w:tab w:val="left" w:pos="480"/>
              <w:tab w:val="right" w:leader="dot" w:pos="9350"/>
            </w:tabs>
            <w:rPr>
              <w:rFonts w:asciiTheme="minorHAnsi" w:eastAsiaTheme="minorEastAsia" w:hAnsiTheme="minorHAnsi" w:cstheme="minorBidi"/>
              <w:noProof/>
              <w:kern w:val="2"/>
              <w:sz w:val="22"/>
              <w:lang w:val="en-US"/>
              <w14:ligatures w14:val="standardContextual"/>
            </w:rPr>
          </w:pPr>
          <w:hyperlink w:anchor="_Toc135815383" w:history="1">
            <w:r w:rsidR="006A26B8" w:rsidRPr="00884E83">
              <w:rPr>
                <w:rStyle w:val="-"/>
                <w:noProof/>
              </w:rPr>
              <w:t>6.</w:t>
            </w:r>
            <w:r w:rsidR="006A26B8">
              <w:rPr>
                <w:rFonts w:asciiTheme="minorHAnsi" w:eastAsiaTheme="minorEastAsia" w:hAnsiTheme="minorHAnsi" w:cstheme="minorBidi"/>
                <w:noProof/>
                <w:kern w:val="2"/>
                <w:sz w:val="22"/>
                <w:lang w:val="en-US"/>
                <w14:ligatures w14:val="standardContextual"/>
              </w:rPr>
              <w:tab/>
            </w:r>
            <w:r w:rsidR="002125BC">
              <w:rPr>
                <w:rStyle w:val="-"/>
                <w:noProof/>
                <w:lang w:val="el-GR"/>
              </w:rPr>
              <w:t>Πηγές</w:t>
            </w:r>
            <w:r w:rsidR="006A26B8">
              <w:rPr>
                <w:noProof/>
                <w:webHidden/>
              </w:rPr>
              <w:tab/>
            </w:r>
            <w:r w:rsidR="006A26B8">
              <w:rPr>
                <w:noProof/>
                <w:webHidden/>
              </w:rPr>
              <w:fldChar w:fldCharType="begin"/>
            </w:r>
            <w:r w:rsidR="006A26B8">
              <w:rPr>
                <w:noProof/>
                <w:webHidden/>
              </w:rPr>
              <w:instrText xml:space="preserve"> PAGEREF _Toc135815383 \h </w:instrText>
            </w:r>
            <w:r w:rsidR="006A26B8">
              <w:rPr>
                <w:noProof/>
                <w:webHidden/>
              </w:rPr>
            </w:r>
            <w:r w:rsidR="006A26B8">
              <w:rPr>
                <w:noProof/>
                <w:webHidden/>
              </w:rPr>
              <w:fldChar w:fldCharType="separate"/>
            </w:r>
            <w:r w:rsidR="006A26B8">
              <w:rPr>
                <w:noProof/>
                <w:webHidden/>
              </w:rPr>
              <w:t>29</w:t>
            </w:r>
            <w:r w:rsidR="006A26B8">
              <w:rPr>
                <w:noProof/>
                <w:webHidden/>
              </w:rPr>
              <w:fldChar w:fldCharType="end"/>
            </w:r>
          </w:hyperlink>
        </w:p>
        <w:p w14:paraId="0C90442B" w14:textId="28E73F4B" w:rsidR="000825A9" w:rsidRDefault="000825A9" w:rsidP="0035413C">
          <w:pPr>
            <w:spacing w:before="0"/>
          </w:pPr>
          <w:r>
            <w:rPr>
              <w:b/>
              <w:bCs/>
              <w:noProof/>
            </w:rPr>
            <w:fldChar w:fldCharType="end"/>
          </w:r>
        </w:p>
      </w:sdtContent>
    </w:sdt>
    <w:p w14:paraId="5168B91C" w14:textId="77777777" w:rsidR="000825A9" w:rsidRDefault="000825A9" w:rsidP="0035413C">
      <w:pPr>
        <w:widowControl w:val="0"/>
        <w:spacing w:before="0"/>
        <w:sectPr w:rsidR="000825A9" w:rsidSect="000428C7">
          <w:pgSz w:w="11900" w:h="16840"/>
          <w:pgMar w:top="1440" w:right="1420" w:bottom="851" w:left="1420" w:header="426" w:footer="0" w:gutter="0"/>
          <w:cols w:space="720" w:equalWidth="0">
            <w:col w:w="9360"/>
          </w:cols>
          <w:titlePg/>
          <w:docGrid w:linePitch="326"/>
        </w:sectPr>
      </w:pPr>
    </w:p>
    <w:p w14:paraId="630D4AB3" w14:textId="4FE7EF76" w:rsidR="000428C7" w:rsidRDefault="0005428B" w:rsidP="0035413C">
      <w:pPr>
        <w:pStyle w:val="1"/>
        <w:spacing w:before="0" w:after="0"/>
      </w:pPr>
      <w:r>
        <w:rPr>
          <w:lang w:val="el-GR"/>
        </w:rPr>
        <w:lastRenderedPageBreak/>
        <w:t>ΕΙΣΑΓΩΓΗ</w:t>
      </w:r>
    </w:p>
    <w:p w14:paraId="39732CAE" w14:textId="77777777" w:rsidR="005322EF" w:rsidRDefault="005322EF" w:rsidP="0035413C">
      <w:pPr>
        <w:spacing w:before="0"/>
        <w:rPr>
          <w:rFonts w:ascii="Times New Roman" w:hAnsi="Times New Roman" w:cs="Times New Roman"/>
        </w:rPr>
      </w:pPr>
    </w:p>
    <w:p w14:paraId="2AB075E0" w14:textId="77777777" w:rsidR="00612CC8" w:rsidRPr="00612CC8" w:rsidRDefault="00612CC8" w:rsidP="00612CC8">
      <w:pPr>
        <w:spacing w:before="0"/>
        <w:rPr>
          <w:rFonts w:ascii="Times New Roman" w:hAnsi="Times New Roman" w:cs="Times New Roman"/>
          <w:lang w:val="el-GR"/>
        </w:rPr>
      </w:pPr>
      <w:r w:rsidRPr="00612CC8">
        <w:rPr>
          <w:rFonts w:ascii="Times New Roman" w:hAnsi="Times New Roman" w:cs="Times New Roman"/>
          <w:lang w:val="el-GR"/>
        </w:rPr>
        <w:t>Τα μέσα κοινωνικής δικτύωσης έγιναν την τελευταία δεκαετία περισσότερο ένα οικοσύστημα με επίκεντρο την εμπειρία των καταναλωτών.</w:t>
      </w:r>
    </w:p>
    <w:p w14:paraId="4EA6EE16" w14:textId="77777777" w:rsidR="00612CC8" w:rsidRPr="00612CC8" w:rsidRDefault="00612CC8" w:rsidP="00612CC8">
      <w:pPr>
        <w:spacing w:before="0"/>
        <w:rPr>
          <w:rFonts w:ascii="Times New Roman" w:hAnsi="Times New Roman" w:cs="Times New Roman"/>
          <w:lang w:val="el-GR"/>
        </w:rPr>
      </w:pPr>
      <w:r w:rsidRPr="00612CC8">
        <w:rPr>
          <w:rFonts w:ascii="Times New Roman" w:hAnsi="Times New Roman" w:cs="Times New Roman"/>
          <w:lang w:val="el-GR"/>
        </w:rPr>
        <w:t xml:space="preserve">Η άνοδος των διαδραστικών ψηφιακών μέσων συμμετείχε ενεργά στην εξέλιξη της συνεργασίας μεταξύ εταιρείας και καταναλωτή από ένα παθητικό μοντέλο </w:t>
      </w:r>
      <w:r w:rsidRPr="00612CC8">
        <w:rPr>
          <w:rFonts w:ascii="Times New Roman" w:hAnsi="Times New Roman" w:cs="Times New Roman"/>
        </w:rPr>
        <w:t>Web</w:t>
      </w:r>
      <w:r w:rsidRPr="00612CC8">
        <w:rPr>
          <w:rFonts w:ascii="Times New Roman" w:hAnsi="Times New Roman" w:cs="Times New Roman"/>
          <w:lang w:val="el-GR"/>
        </w:rPr>
        <w:t xml:space="preserve"> 1.0, σε ένα διαδραστικό μοντέλο </w:t>
      </w:r>
      <w:r w:rsidRPr="00612CC8">
        <w:rPr>
          <w:rFonts w:ascii="Times New Roman" w:hAnsi="Times New Roman" w:cs="Times New Roman"/>
        </w:rPr>
        <w:t>Web</w:t>
      </w:r>
      <w:r w:rsidRPr="00612CC8">
        <w:rPr>
          <w:rFonts w:ascii="Times New Roman" w:hAnsi="Times New Roman" w:cs="Times New Roman"/>
          <w:lang w:val="el-GR"/>
        </w:rPr>
        <w:t xml:space="preserve"> 2.0 όπου οι καταναλωτές είναι ταυτόχρονα οι εμπνευστές και οι αποδέκτες των ανταλλαγών πληροφοριών. Ο συνδυασμός τόσο των παραδοσιακών όσο και των κοινωνικών μέσων επιτρέπει στις εταιρείες να αναπτύξουν ολοκληρωμένες στρατηγικές επικοινωνίας για να προσεγγίσουν τους καταναλωτές σε μυριάδες πλατφόρμες, επιτρέποντας μια ευρεία σφαίρα.</w:t>
      </w:r>
    </w:p>
    <w:p w14:paraId="1A9E0937" w14:textId="34610A49" w:rsidR="00917714" w:rsidRPr="00612CC8" w:rsidRDefault="00612CC8" w:rsidP="00612CC8">
      <w:pPr>
        <w:spacing w:before="0"/>
        <w:rPr>
          <w:rFonts w:ascii="Times New Roman" w:hAnsi="Times New Roman" w:cs="Times New Roman"/>
          <w:lang w:val="el-GR"/>
        </w:rPr>
      </w:pPr>
      <w:r w:rsidRPr="00612CC8">
        <w:rPr>
          <w:rFonts w:ascii="Times New Roman" w:hAnsi="Times New Roman" w:cs="Times New Roman"/>
          <w:lang w:val="el-GR"/>
        </w:rPr>
        <w:t xml:space="preserve">Τα μέσα κοινωνικής δικτύωσης αποτελούν στις μέρες μας ένα από τα πιο σημαντικά στοιχεία της στρατηγικής μάρκετινγκ καθώς η χρήση συσκευών, διαδικτύου και δικτύωσης και πλατφορμών κοινωνικής δικτύωσης αυξάνεται συνεχώς. Κάθε επιχείρηση, ανεξάρτητα από το μέγεθος ή την περιοχή της, ενσωματώνει κοινωνικές πλατφόρμες στις δραστηριότητες διάδοσης και μάρκετινγκ. Μπορεί να σχεδιαστεί μια ισχυρή και αποτελεσματική στρατηγική μέσων κοινωνικής δικτύωσης, ακολουθώντας τα 7 </w:t>
      </w:r>
      <w:r>
        <w:rPr>
          <w:rFonts w:ascii="Times New Roman" w:hAnsi="Times New Roman" w:cs="Times New Roman"/>
          <w:lang w:val="el-GR"/>
        </w:rPr>
        <w:t>βασικά στοιχεία</w:t>
      </w:r>
      <w:r w:rsidRPr="00612CC8">
        <w:rPr>
          <w:rFonts w:ascii="Times New Roman" w:hAnsi="Times New Roman" w:cs="Times New Roman"/>
          <w:lang w:val="el-GR"/>
        </w:rPr>
        <w:t xml:space="preserve"> των μέσων κοινωνικής δικτύωσης με στόχο να προσελκύσει το κοινό, να δημιουργήσει το εμπορικό σήμα και να αυξήσει τις μετατροπές</w:t>
      </w:r>
      <w:r w:rsidR="00917714" w:rsidRPr="00612CC8">
        <w:rPr>
          <w:rFonts w:ascii="Times New Roman" w:hAnsi="Times New Roman" w:cs="Times New Roman"/>
          <w:lang w:val="el-GR"/>
        </w:rPr>
        <w:t>:</w:t>
      </w:r>
    </w:p>
    <w:p w14:paraId="43FF7BC1" w14:textId="2D27C2B9" w:rsidR="00917714" w:rsidRPr="006E2317" w:rsidRDefault="00612CC8" w:rsidP="00917714">
      <w:pPr>
        <w:pStyle w:val="a5"/>
        <w:numPr>
          <w:ilvl w:val="0"/>
          <w:numId w:val="35"/>
        </w:numPr>
        <w:spacing w:before="0"/>
        <w:rPr>
          <w:rFonts w:ascii="Times New Roman" w:hAnsi="Times New Roman" w:cs="Times New Roman"/>
          <w:lang w:val="el-GR"/>
        </w:rPr>
      </w:pPr>
      <w:r>
        <w:rPr>
          <w:rFonts w:ascii="Times New Roman" w:hAnsi="Times New Roman" w:cs="Times New Roman"/>
          <w:b/>
          <w:bCs/>
          <w:lang w:val="el-GR"/>
        </w:rPr>
        <w:t>Περιεχόμενο</w:t>
      </w:r>
      <w:r w:rsidR="00917714" w:rsidRPr="006E2317">
        <w:rPr>
          <w:rFonts w:ascii="Times New Roman" w:hAnsi="Times New Roman" w:cs="Times New Roman"/>
          <w:lang w:val="el-GR"/>
        </w:rPr>
        <w:t xml:space="preserve">: </w:t>
      </w:r>
      <w:r w:rsidR="006E2317" w:rsidRPr="006E2317">
        <w:rPr>
          <w:rFonts w:ascii="Times New Roman" w:hAnsi="Times New Roman" w:cs="Times New Roman"/>
          <w:lang w:val="el-GR"/>
        </w:rPr>
        <w:t>Το περιεχόμενο που μοιράζεστε στα μέσα κοινωνικής δικτύωσης πρέπει να είναι πολύτιμο, σχετικό και ελκυστικό για το κοινό-στόχο σας</w:t>
      </w:r>
      <w:r w:rsidR="00917714" w:rsidRPr="006E2317">
        <w:rPr>
          <w:rFonts w:ascii="Times New Roman" w:hAnsi="Times New Roman" w:cs="Times New Roman"/>
          <w:lang w:val="el-GR"/>
        </w:rPr>
        <w:t>.</w:t>
      </w:r>
    </w:p>
    <w:p w14:paraId="71DA73A1" w14:textId="311ADF56" w:rsidR="00917714" w:rsidRPr="006E2317" w:rsidRDefault="006E2317" w:rsidP="00917714">
      <w:pPr>
        <w:pStyle w:val="a5"/>
        <w:numPr>
          <w:ilvl w:val="0"/>
          <w:numId w:val="35"/>
        </w:numPr>
        <w:spacing w:before="0"/>
        <w:rPr>
          <w:rFonts w:ascii="Times New Roman" w:hAnsi="Times New Roman" w:cs="Times New Roman"/>
          <w:lang w:val="el-GR"/>
        </w:rPr>
      </w:pPr>
      <w:r>
        <w:rPr>
          <w:rFonts w:ascii="Times New Roman" w:hAnsi="Times New Roman" w:cs="Times New Roman"/>
          <w:b/>
          <w:bCs/>
          <w:lang w:val="el-GR"/>
        </w:rPr>
        <w:t>Πλαίσιο</w:t>
      </w:r>
      <w:r w:rsidR="00917714" w:rsidRPr="006E2317">
        <w:rPr>
          <w:rFonts w:ascii="Times New Roman" w:hAnsi="Times New Roman" w:cs="Times New Roman"/>
          <w:lang w:val="el-GR"/>
        </w:rPr>
        <w:t xml:space="preserve">: </w:t>
      </w:r>
      <w:r w:rsidRPr="006E2317">
        <w:rPr>
          <w:rFonts w:ascii="Times New Roman" w:hAnsi="Times New Roman" w:cs="Times New Roman"/>
          <w:lang w:val="el-GR"/>
        </w:rPr>
        <w:t xml:space="preserve">Το πλαίσιο των αναρτήσεών σας στα μέσα κοινωνικής δικτύωσης θα πρέπει να είναι κατάλληλο για την πλατφόρμα και το κοινό σας. Για παράδειγμα, μια ανάρτηση στο </w:t>
      </w:r>
      <w:r w:rsidRPr="006E2317">
        <w:rPr>
          <w:rFonts w:ascii="Times New Roman" w:hAnsi="Times New Roman" w:cs="Times New Roman"/>
        </w:rPr>
        <w:t>Twitter</w:t>
      </w:r>
      <w:r w:rsidRPr="006E2317">
        <w:rPr>
          <w:rFonts w:ascii="Times New Roman" w:hAnsi="Times New Roman" w:cs="Times New Roman"/>
          <w:lang w:val="el-GR"/>
        </w:rPr>
        <w:t xml:space="preserve"> μπορεί να είναι πιο επαγγελματική και επιχειρηματική από μια ανάρτηση στο </w:t>
      </w:r>
      <w:r w:rsidRPr="006E2317">
        <w:rPr>
          <w:rFonts w:ascii="Times New Roman" w:hAnsi="Times New Roman" w:cs="Times New Roman"/>
        </w:rPr>
        <w:t>Facebook</w:t>
      </w:r>
      <w:r w:rsidR="00917714" w:rsidRPr="006E2317">
        <w:rPr>
          <w:rFonts w:ascii="Times New Roman" w:hAnsi="Times New Roman" w:cs="Times New Roman"/>
          <w:lang w:val="el-GR"/>
        </w:rPr>
        <w:t>.</w:t>
      </w:r>
    </w:p>
    <w:p w14:paraId="731CDFA1" w14:textId="152875CB" w:rsidR="00917714" w:rsidRPr="006E2317" w:rsidRDefault="006E2317" w:rsidP="00917714">
      <w:pPr>
        <w:pStyle w:val="a5"/>
        <w:numPr>
          <w:ilvl w:val="0"/>
          <w:numId w:val="35"/>
        </w:numPr>
        <w:spacing w:before="0"/>
        <w:rPr>
          <w:rFonts w:ascii="Times New Roman" w:hAnsi="Times New Roman" w:cs="Times New Roman"/>
          <w:lang w:val="el-GR"/>
        </w:rPr>
      </w:pPr>
      <w:r>
        <w:rPr>
          <w:rFonts w:ascii="Times New Roman" w:hAnsi="Times New Roman" w:cs="Times New Roman"/>
          <w:b/>
          <w:bCs/>
          <w:lang w:val="el-GR"/>
        </w:rPr>
        <w:t>Συνέπεια</w:t>
      </w:r>
      <w:r w:rsidR="00917714" w:rsidRPr="006E2317">
        <w:rPr>
          <w:rFonts w:ascii="Times New Roman" w:hAnsi="Times New Roman" w:cs="Times New Roman"/>
          <w:lang w:val="el-GR"/>
        </w:rPr>
        <w:t xml:space="preserve">: </w:t>
      </w:r>
      <w:r w:rsidRPr="006E2317">
        <w:rPr>
          <w:rFonts w:ascii="Times New Roman" w:hAnsi="Times New Roman" w:cs="Times New Roman"/>
          <w:lang w:val="el-GR"/>
        </w:rPr>
        <w:t xml:space="preserve">Η συνέπεια στη στρατηγική σας στα μέσα κοινωνικής δικτύωσης συμβάλλει στην οικοδόμηση εμπιστοσύνης και στην καθιέρωση της επωνυμίας σας. Η συνέπεια στον τόνο, τη συχνότητα και την ανταλλαγή μηνυμάτων μπορεί να σας βοηθήσει να παραμένετε </w:t>
      </w:r>
      <w:r>
        <w:rPr>
          <w:rFonts w:ascii="Times New Roman" w:hAnsi="Times New Roman" w:cs="Times New Roman"/>
          <w:lang w:val="el-GR"/>
        </w:rPr>
        <w:t>η πρώτη επιλογή</w:t>
      </w:r>
      <w:r w:rsidRPr="006E2317">
        <w:rPr>
          <w:rFonts w:ascii="Times New Roman" w:hAnsi="Times New Roman" w:cs="Times New Roman"/>
          <w:lang w:val="el-GR"/>
        </w:rPr>
        <w:t xml:space="preserve"> </w:t>
      </w:r>
      <w:r>
        <w:rPr>
          <w:rFonts w:ascii="Times New Roman" w:hAnsi="Times New Roman" w:cs="Times New Roman"/>
          <w:lang w:val="el-GR"/>
        </w:rPr>
        <w:t>του</w:t>
      </w:r>
      <w:r w:rsidRPr="006E2317">
        <w:rPr>
          <w:rFonts w:ascii="Times New Roman" w:hAnsi="Times New Roman" w:cs="Times New Roman"/>
          <w:lang w:val="el-GR"/>
        </w:rPr>
        <w:t xml:space="preserve"> κοιν</w:t>
      </w:r>
      <w:r>
        <w:rPr>
          <w:rFonts w:ascii="Times New Roman" w:hAnsi="Times New Roman" w:cs="Times New Roman"/>
          <w:lang w:val="el-GR"/>
        </w:rPr>
        <w:t>ού</w:t>
      </w:r>
      <w:r w:rsidRPr="006E2317">
        <w:rPr>
          <w:rFonts w:ascii="Times New Roman" w:hAnsi="Times New Roman" w:cs="Times New Roman"/>
          <w:lang w:val="el-GR"/>
        </w:rPr>
        <w:t xml:space="preserve"> σας</w:t>
      </w:r>
      <w:r w:rsidR="00917714" w:rsidRPr="006E2317">
        <w:rPr>
          <w:rFonts w:ascii="Times New Roman" w:hAnsi="Times New Roman" w:cs="Times New Roman"/>
          <w:lang w:val="el-GR"/>
        </w:rPr>
        <w:t>.</w:t>
      </w:r>
    </w:p>
    <w:p w14:paraId="0A8A5377" w14:textId="0DB25927" w:rsidR="00917714" w:rsidRPr="006E2317" w:rsidRDefault="006E2317" w:rsidP="00917714">
      <w:pPr>
        <w:pStyle w:val="a5"/>
        <w:numPr>
          <w:ilvl w:val="0"/>
          <w:numId w:val="35"/>
        </w:numPr>
        <w:spacing w:before="0"/>
        <w:rPr>
          <w:rFonts w:ascii="Times New Roman" w:hAnsi="Times New Roman" w:cs="Times New Roman"/>
          <w:lang w:val="el-GR"/>
        </w:rPr>
      </w:pPr>
      <w:r w:rsidRPr="006E2317">
        <w:rPr>
          <w:rFonts w:ascii="Times New Roman" w:hAnsi="Times New Roman" w:cs="Times New Roman"/>
          <w:b/>
          <w:bCs/>
          <w:lang w:val="el-GR"/>
        </w:rPr>
        <w:t>Συνομιλία</w:t>
      </w:r>
      <w:r w:rsidR="00917714" w:rsidRPr="006E2317">
        <w:rPr>
          <w:rFonts w:ascii="Times New Roman" w:hAnsi="Times New Roman" w:cs="Times New Roman"/>
          <w:lang w:val="el-GR"/>
        </w:rPr>
        <w:t xml:space="preserve">: </w:t>
      </w:r>
      <w:r w:rsidRPr="006E2317">
        <w:rPr>
          <w:rFonts w:ascii="Times New Roman" w:hAnsi="Times New Roman" w:cs="Times New Roman"/>
          <w:lang w:val="el-GR"/>
        </w:rPr>
        <w:t>Τα μέσα κοινωνικής δικτύωσης είναι ένα κανάλι «ανοιχτό σε συζητήσεις». Αλληλεπιδράστε με το κοινό σας απαντώντας σε σχόλια, μηνύματα και αναφορές. Ενθαρρύνετε τις συνομιλίες με το κοινό σας μέσω δημοσκοπήσεων, ερωτήσεων και διαδραστικού περιεχομένου</w:t>
      </w:r>
      <w:r w:rsidR="00917714" w:rsidRPr="006E2317">
        <w:rPr>
          <w:rFonts w:ascii="Times New Roman" w:hAnsi="Times New Roman" w:cs="Times New Roman"/>
          <w:lang w:val="el-GR"/>
        </w:rPr>
        <w:t>.</w:t>
      </w:r>
    </w:p>
    <w:p w14:paraId="536800DC" w14:textId="13CDF827" w:rsidR="00917714" w:rsidRPr="006E2317" w:rsidRDefault="006E2317" w:rsidP="00917714">
      <w:pPr>
        <w:pStyle w:val="a5"/>
        <w:numPr>
          <w:ilvl w:val="0"/>
          <w:numId w:val="35"/>
        </w:numPr>
        <w:spacing w:before="0"/>
        <w:rPr>
          <w:rFonts w:ascii="Times New Roman" w:hAnsi="Times New Roman" w:cs="Times New Roman"/>
          <w:lang w:val="el-GR"/>
        </w:rPr>
      </w:pPr>
      <w:r>
        <w:rPr>
          <w:rFonts w:ascii="Times New Roman" w:hAnsi="Times New Roman" w:cs="Times New Roman"/>
          <w:b/>
          <w:bCs/>
          <w:lang w:val="el-GR"/>
        </w:rPr>
        <w:t>Κοινότητα</w:t>
      </w:r>
      <w:r w:rsidR="00917714" w:rsidRPr="006E2317">
        <w:rPr>
          <w:rFonts w:ascii="Times New Roman" w:hAnsi="Times New Roman" w:cs="Times New Roman"/>
          <w:lang w:val="el-GR"/>
        </w:rPr>
        <w:t xml:space="preserve">: </w:t>
      </w:r>
      <w:r w:rsidRPr="006E2317">
        <w:rPr>
          <w:rFonts w:ascii="Times New Roman" w:hAnsi="Times New Roman" w:cs="Times New Roman"/>
          <w:lang w:val="el-GR"/>
        </w:rPr>
        <w:t>Δημιουργήστε μια κοινότητα γύρω από την επωνυμία σας στα μέσα κοινωνικής δικτύωσης. Ασχοληθείτε με τους οπαδούς σας, καλλιεργήστε σχέσεις και δημιουργήστε την αίσθηση του ανήκειν</w:t>
      </w:r>
      <w:r w:rsidR="00917714" w:rsidRPr="006E2317">
        <w:rPr>
          <w:rFonts w:ascii="Times New Roman" w:hAnsi="Times New Roman" w:cs="Times New Roman"/>
          <w:lang w:val="el-GR"/>
        </w:rPr>
        <w:t>.</w:t>
      </w:r>
    </w:p>
    <w:p w14:paraId="0F1219C5" w14:textId="67B8E0AA" w:rsidR="00917714" w:rsidRPr="006E2317" w:rsidRDefault="006E2317" w:rsidP="00917714">
      <w:pPr>
        <w:pStyle w:val="a5"/>
        <w:numPr>
          <w:ilvl w:val="0"/>
          <w:numId w:val="35"/>
        </w:numPr>
        <w:spacing w:before="0"/>
        <w:rPr>
          <w:rFonts w:ascii="Times New Roman" w:hAnsi="Times New Roman" w:cs="Times New Roman"/>
          <w:lang w:val="el-GR"/>
        </w:rPr>
      </w:pPr>
      <w:r>
        <w:rPr>
          <w:rFonts w:ascii="Times New Roman" w:hAnsi="Times New Roman" w:cs="Times New Roman"/>
          <w:b/>
          <w:bCs/>
          <w:lang w:val="el-GR"/>
        </w:rPr>
        <w:lastRenderedPageBreak/>
        <w:t>Κανάλια</w:t>
      </w:r>
      <w:r w:rsidR="00917714" w:rsidRPr="006E2317">
        <w:rPr>
          <w:rFonts w:ascii="Times New Roman" w:hAnsi="Times New Roman" w:cs="Times New Roman"/>
          <w:lang w:val="el-GR"/>
        </w:rPr>
        <w:t xml:space="preserve">: </w:t>
      </w:r>
      <w:r w:rsidRPr="006E2317">
        <w:rPr>
          <w:rFonts w:ascii="Times New Roman" w:hAnsi="Times New Roman" w:cs="Times New Roman"/>
          <w:lang w:val="el-GR"/>
        </w:rPr>
        <w:t xml:space="preserve">Επιλέξτε τα σωστά κανάλια μέσων </w:t>
      </w:r>
      <w:r>
        <w:rPr>
          <w:rFonts w:ascii="Times New Roman" w:hAnsi="Times New Roman" w:cs="Times New Roman"/>
          <w:lang w:val="el-GR"/>
        </w:rPr>
        <w:t xml:space="preserve">κοινωνικής δικτύωσης </w:t>
      </w:r>
      <w:r w:rsidRPr="006E2317">
        <w:rPr>
          <w:rFonts w:ascii="Times New Roman" w:hAnsi="Times New Roman" w:cs="Times New Roman"/>
          <w:lang w:val="el-GR"/>
        </w:rPr>
        <w:t>για την επωνυμία σας και το κοινό σας. Λάβετε υπόψη παράγοντες όπως δημογραφικά στοιχεία, χαρακτηριστικά πλατφόρμας και μορφή περιεχομένου κατά την επιλογή καναλιών. Μην ξεχνάτε την έρευνα αγοράς! Η γνώση του κοινού σας είναι το κλειδί μιας επιτυχημένης στρατηγικής</w:t>
      </w:r>
      <w:r w:rsidR="006901EB" w:rsidRPr="006E2317">
        <w:rPr>
          <w:rFonts w:ascii="Times New Roman" w:hAnsi="Times New Roman" w:cs="Times New Roman"/>
          <w:lang w:val="el-GR"/>
        </w:rPr>
        <w:t>.</w:t>
      </w:r>
    </w:p>
    <w:p w14:paraId="1823BB0C" w14:textId="48EC97AD" w:rsidR="00917714" w:rsidRPr="006E2317" w:rsidRDefault="006E2317" w:rsidP="00917714">
      <w:pPr>
        <w:pStyle w:val="a5"/>
        <w:numPr>
          <w:ilvl w:val="0"/>
          <w:numId w:val="35"/>
        </w:numPr>
        <w:spacing w:before="0"/>
        <w:rPr>
          <w:rFonts w:ascii="Times New Roman" w:hAnsi="Times New Roman" w:cs="Times New Roman"/>
          <w:lang w:val="el-GR"/>
        </w:rPr>
      </w:pPr>
      <w:r>
        <w:rPr>
          <w:rFonts w:ascii="Times New Roman" w:hAnsi="Times New Roman" w:cs="Times New Roman"/>
          <w:b/>
          <w:bCs/>
          <w:lang w:val="el-GR"/>
        </w:rPr>
        <w:t>Μετατροπή</w:t>
      </w:r>
      <w:r w:rsidR="00917714" w:rsidRPr="006E2317">
        <w:rPr>
          <w:rFonts w:ascii="Times New Roman" w:hAnsi="Times New Roman" w:cs="Times New Roman"/>
          <w:lang w:val="el-GR"/>
        </w:rPr>
        <w:t xml:space="preserve">: </w:t>
      </w:r>
      <w:r w:rsidRPr="006E2317">
        <w:rPr>
          <w:rFonts w:ascii="Times New Roman" w:hAnsi="Times New Roman" w:cs="Times New Roman"/>
          <w:lang w:val="el-GR"/>
        </w:rPr>
        <w:t>Τα μέσα κοινωνικής δικτύωσης μπορούν να είναι ένα ισχυρό εργαλείο για την αύξηση των μετατροπών. Οι παροτρύνσεις για δράση (</w:t>
      </w:r>
      <w:r w:rsidRPr="006E2317">
        <w:rPr>
          <w:rFonts w:ascii="Times New Roman" w:hAnsi="Times New Roman" w:cs="Times New Roman"/>
        </w:rPr>
        <w:t>CTA</w:t>
      </w:r>
      <w:r w:rsidRPr="006E2317">
        <w:rPr>
          <w:rFonts w:ascii="Times New Roman" w:hAnsi="Times New Roman" w:cs="Times New Roman"/>
          <w:lang w:val="el-GR"/>
        </w:rPr>
        <w:t>), η απόδειξη κοινωνικής δικτύωσης και οι τακτικές ειδικών προσφορών μπορούν να ενθαρρύνουν το κοινό σας να αναλάβει δράση και να ασχοληθεί περισσότερο με την επωνυμία και τις σελίδες σας</w:t>
      </w:r>
      <w:r w:rsidR="006901EB" w:rsidRPr="006E2317">
        <w:rPr>
          <w:rFonts w:ascii="Times New Roman" w:hAnsi="Times New Roman" w:cs="Times New Roman"/>
          <w:lang w:val="el-GR"/>
        </w:rPr>
        <w:t>.</w:t>
      </w:r>
    </w:p>
    <w:p w14:paraId="2DCB82C4" w14:textId="77777777" w:rsidR="00917714" w:rsidRPr="006E2317" w:rsidRDefault="00917714" w:rsidP="00917714">
      <w:pPr>
        <w:spacing w:before="0"/>
        <w:rPr>
          <w:rFonts w:ascii="Times New Roman" w:hAnsi="Times New Roman" w:cs="Times New Roman"/>
          <w:lang w:val="el-GR"/>
        </w:rPr>
      </w:pPr>
    </w:p>
    <w:p w14:paraId="4B1A746C" w14:textId="77777777" w:rsidR="00D04756" w:rsidRPr="006E2317" w:rsidRDefault="00D04756" w:rsidP="0035413C">
      <w:pPr>
        <w:spacing w:before="0"/>
        <w:rPr>
          <w:rFonts w:ascii="Times New Roman" w:hAnsi="Times New Roman" w:cs="Times New Roman"/>
          <w:lang w:val="el-GR"/>
        </w:rPr>
      </w:pPr>
    </w:p>
    <w:p w14:paraId="74B58731" w14:textId="4736AAAF" w:rsidR="00917714" w:rsidRPr="006E2317" w:rsidRDefault="006E2317" w:rsidP="0035413C">
      <w:pPr>
        <w:spacing w:before="0"/>
        <w:rPr>
          <w:rFonts w:ascii="Times New Roman" w:hAnsi="Times New Roman" w:cs="Times New Roman"/>
          <w:lang w:val="el-GR"/>
        </w:rPr>
      </w:pPr>
      <w:r w:rsidRPr="006E2317">
        <w:rPr>
          <w:rFonts w:ascii="Times New Roman" w:hAnsi="Times New Roman" w:cs="Times New Roman"/>
          <w:lang w:val="el-GR"/>
        </w:rPr>
        <w:t xml:space="preserve">Οι προσπάθειες μάρκετινγκ και επικοινωνίας στα μέσα κοινωνικής δικτύωσης περιστρέφονται γύρω από τους τρόπους με τους οποίους οι επιχειρήσεις μπορούν να συνδεθούν με το κοινό τους, να δημιουργήσουν αναγνωρισιμότητα επωνυμίας και να οδηγήσουν σε επιχειρηματικά αποτελέσματα. Για ένα επιτυχημένο αποτέλεσμα στα </w:t>
      </w:r>
      <w:r w:rsidRPr="006E2317">
        <w:rPr>
          <w:rFonts w:ascii="Times New Roman" w:hAnsi="Times New Roman" w:cs="Times New Roman"/>
        </w:rPr>
        <w:t>social</w:t>
      </w:r>
      <w:r w:rsidRPr="006E2317">
        <w:rPr>
          <w:rFonts w:ascii="Times New Roman" w:hAnsi="Times New Roman" w:cs="Times New Roman"/>
          <w:lang w:val="el-GR"/>
        </w:rPr>
        <w:t xml:space="preserve"> </w:t>
      </w:r>
      <w:r w:rsidRPr="006E2317">
        <w:rPr>
          <w:rFonts w:ascii="Times New Roman" w:hAnsi="Times New Roman" w:cs="Times New Roman"/>
        </w:rPr>
        <w:t>media</w:t>
      </w:r>
      <w:r w:rsidRPr="006E2317">
        <w:rPr>
          <w:rFonts w:ascii="Times New Roman" w:hAnsi="Times New Roman" w:cs="Times New Roman"/>
          <w:lang w:val="el-GR"/>
        </w:rPr>
        <w:t>, οι επιχειρήσεις μπορούν να ακολουθήσουν κάποιες αρχές</w:t>
      </w:r>
      <w:r w:rsidR="00D04756" w:rsidRPr="006E2317">
        <w:rPr>
          <w:rFonts w:ascii="Times New Roman" w:hAnsi="Times New Roman" w:cs="Times New Roman"/>
          <w:lang w:val="el-GR"/>
        </w:rPr>
        <w:t>:</w:t>
      </w:r>
    </w:p>
    <w:p w14:paraId="773FF34F" w14:textId="10C5DEFD" w:rsidR="00E62E5E" w:rsidRPr="006E2317" w:rsidRDefault="006E2317" w:rsidP="00D04756">
      <w:pPr>
        <w:pStyle w:val="a5"/>
        <w:numPr>
          <w:ilvl w:val="0"/>
          <w:numId w:val="38"/>
        </w:numPr>
        <w:spacing w:before="0"/>
        <w:rPr>
          <w:rFonts w:ascii="Times New Roman" w:hAnsi="Times New Roman" w:cs="Times New Roman"/>
          <w:lang w:val="el-GR"/>
        </w:rPr>
      </w:pPr>
      <w:r>
        <w:rPr>
          <w:rFonts w:ascii="Times New Roman" w:hAnsi="Times New Roman" w:cs="Times New Roman"/>
          <w:b/>
          <w:bCs/>
          <w:lang w:val="el-GR"/>
        </w:rPr>
        <w:t>Να</w:t>
      </w:r>
      <w:r w:rsidRPr="006E2317">
        <w:rPr>
          <w:rFonts w:ascii="Times New Roman" w:hAnsi="Times New Roman" w:cs="Times New Roman"/>
          <w:b/>
          <w:bCs/>
          <w:lang w:val="el-GR"/>
        </w:rPr>
        <w:t xml:space="preserve"> </w:t>
      </w:r>
      <w:r>
        <w:rPr>
          <w:rFonts w:ascii="Times New Roman" w:hAnsi="Times New Roman" w:cs="Times New Roman"/>
          <w:b/>
          <w:bCs/>
          <w:lang w:val="el-GR"/>
        </w:rPr>
        <w:t>ακούν</w:t>
      </w:r>
      <w:r w:rsidRPr="006E2317">
        <w:rPr>
          <w:rFonts w:ascii="Times New Roman" w:hAnsi="Times New Roman" w:cs="Times New Roman"/>
          <w:b/>
          <w:bCs/>
          <w:lang w:val="el-GR"/>
        </w:rPr>
        <w:t xml:space="preserve"> </w:t>
      </w:r>
      <w:r>
        <w:rPr>
          <w:rFonts w:ascii="Times New Roman" w:hAnsi="Times New Roman" w:cs="Times New Roman"/>
          <w:b/>
          <w:bCs/>
          <w:lang w:val="el-GR"/>
        </w:rPr>
        <w:t>πρώτα</w:t>
      </w:r>
      <w:r w:rsidR="00E62E5E" w:rsidRPr="006E2317">
        <w:rPr>
          <w:rFonts w:ascii="Times New Roman" w:hAnsi="Times New Roman" w:cs="Times New Roman"/>
          <w:lang w:val="el-GR"/>
        </w:rPr>
        <w:t xml:space="preserve">: </w:t>
      </w:r>
      <w:r w:rsidRPr="006E2317">
        <w:rPr>
          <w:rFonts w:ascii="Times New Roman" w:hAnsi="Times New Roman" w:cs="Times New Roman"/>
          <w:lang w:val="el-GR"/>
        </w:rPr>
        <w:t>Πριν μεταβ</w:t>
      </w:r>
      <w:r>
        <w:rPr>
          <w:rFonts w:ascii="Times New Roman" w:hAnsi="Times New Roman" w:cs="Times New Roman"/>
          <w:lang w:val="el-GR"/>
        </w:rPr>
        <w:t>ούν</w:t>
      </w:r>
      <w:r w:rsidRPr="006E2317">
        <w:rPr>
          <w:rFonts w:ascii="Times New Roman" w:hAnsi="Times New Roman" w:cs="Times New Roman"/>
          <w:lang w:val="el-GR"/>
        </w:rPr>
        <w:t xml:space="preserve"> στα μέσα κοινωνικής δικτύωσης, είναι σημαντικό να ακού</w:t>
      </w:r>
      <w:r>
        <w:rPr>
          <w:rFonts w:ascii="Times New Roman" w:hAnsi="Times New Roman" w:cs="Times New Roman"/>
          <w:lang w:val="el-GR"/>
        </w:rPr>
        <w:t>ν</w:t>
      </w:r>
      <w:r w:rsidRPr="006E2317">
        <w:rPr>
          <w:rFonts w:ascii="Times New Roman" w:hAnsi="Times New Roman" w:cs="Times New Roman"/>
          <w:lang w:val="el-GR"/>
        </w:rPr>
        <w:t xml:space="preserve"> τι λένε οι πελάτε</w:t>
      </w:r>
      <w:r>
        <w:rPr>
          <w:rFonts w:ascii="Times New Roman" w:hAnsi="Times New Roman" w:cs="Times New Roman"/>
          <w:lang w:val="el-GR"/>
        </w:rPr>
        <w:t>ς</w:t>
      </w:r>
      <w:r w:rsidRPr="006E2317">
        <w:rPr>
          <w:rFonts w:ascii="Times New Roman" w:hAnsi="Times New Roman" w:cs="Times New Roman"/>
          <w:lang w:val="el-GR"/>
        </w:rPr>
        <w:t xml:space="preserve">. Παρακολουθώντας τα κανάλια των μέσων κοινωνικής δικτύωσης για αναφορές της επωνυμίας ή του κλάδου </w:t>
      </w:r>
      <w:r>
        <w:rPr>
          <w:rFonts w:ascii="Times New Roman" w:hAnsi="Times New Roman" w:cs="Times New Roman"/>
          <w:lang w:val="el-GR"/>
        </w:rPr>
        <w:t>τους</w:t>
      </w:r>
      <w:r w:rsidRPr="006E2317">
        <w:rPr>
          <w:rFonts w:ascii="Times New Roman" w:hAnsi="Times New Roman" w:cs="Times New Roman"/>
          <w:lang w:val="el-GR"/>
        </w:rPr>
        <w:t>, μπορ</w:t>
      </w:r>
      <w:r>
        <w:rPr>
          <w:rFonts w:ascii="Times New Roman" w:hAnsi="Times New Roman" w:cs="Times New Roman"/>
          <w:lang w:val="el-GR"/>
        </w:rPr>
        <w:t>ούν</w:t>
      </w:r>
      <w:r w:rsidRPr="006E2317">
        <w:rPr>
          <w:rFonts w:ascii="Times New Roman" w:hAnsi="Times New Roman" w:cs="Times New Roman"/>
          <w:lang w:val="el-GR"/>
        </w:rPr>
        <w:t xml:space="preserve"> να αποκτήσ</w:t>
      </w:r>
      <w:r>
        <w:rPr>
          <w:rFonts w:ascii="Times New Roman" w:hAnsi="Times New Roman" w:cs="Times New Roman"/>
          <w:lang w:val="el-GR"/>
        </w:rPr>
        <w:t>ουν</w:t>
      </w:r>
      <w:r w:rsidRPr="006E2317">
        <w:rPr>
          <w:rFonts w:ascii="Times New Roman" w:hAnsi="Times New Roman" w:cs="Times New Roman"/>
          <w:lang w:val="el-GR"/>
        </w:rPr>
        <w:t xml:space="preserve"> πολύτιμες πληροφορίες για τις απόψεις, τις προτιμήσεις και τις ανάγκες των πελατών </w:t>
      </w:r>
      <w:r>
        <w:rPr>
          <w:rFonts w:ascii="Times New Roman" w:hAnsi="Times New Roman" w:cs="Times New Roman"/>
          <w:lang w:val="el-GR"/>
        </w:rPr>
        <w:t>τους</w:t>
      </w:r>
      <w:r w:rsidR="00E62E5E" w:rsidRPr="006E2317">
        <w:rPr>
          <w:rFonts w:ascii="Times New Roman" w:hAnsi="Times New Roman" w:cs="Times New Roman"/>
          <w:lang w:val="el-GR"/>
        </w:rPr>
        <w:t>.</w:t>
      </w:r>
    </w:p>
    <w:p w14:paraId="4693444E" w14:textId="6FCEAAC3" w:rsidR="00E62E5E" w:rsidRPr="006E2317" w:rsidRDefault="006E2317" w:rsidP="00D04756">
      <w:pPr>
        <w:pStyle w:val="a5"/>
        <w:numPr>
          <w:ilvl w:val="0"/>
          <w:numId w:val="38"/>
        </w:numPr>
        <w:spacing w:before="0"/>
        <w:rPr>
          <w:rFonts w:ascii="Times New Roman" w:hAnsi="Times New Roman" w:cs="Times New Roman"/>
          <w:lang w:val="el-GR"/>
        </w:rPr>
      </w:pPr>
      <w:r>
        <w:rPr>
          <w:rFonts w:ascii="Times New Roman" w:hAnsi="Times New Roman" w:cs="Times New Roman"/>
          <w:b/>
          <w:bCs/>
          <w:lang w:val="el-GR"/>
        </w:rPr>
        <w:t>Να</w:t>
      </w:r>
      <w:r w:rsidRPr="006E2317">
        <w:rPr>
          <w:rFonts w:ascii="Times New Roman" w:hAnsi="Times New Roman" w:cs="Times New Roman"/>
          <w:b/>
          <w:bCs/>
          <w:lang w:val="el-GR"/>
        </w:rPr>
        <w:t xml:space="preserve"> </w:t>
      </w:r>
      <w:r>
        <w:rPr>
          <w:rFonts w:ascii="Times New Roman" w:hAnsi="Times New Roman" w:cs="Times New Roman"/>
          <w:b/>
          <w:bCs/>
          <w:lang w:val="el-GR"/>
        </w:rPr>
        <w:t>είναι</w:t>
      </w:r>
      <w:r w:rsidRPr="006E2317">
        <w:rPr>
          <w:rFonts w:ascii="Times New Roman" w:hAnsi="Times New Roman" w:cs="Times New Roman"/>
          <w:b/>
          <w:bCs/>
          <w:lang w:val="el-GR"/>
        </w:rPr>
        <w:t xml:space="preserve"> </w:t>
      </w:r>
      <w:r>
        <w:rPr>
          <w:rFonts w:ascii="Times New Roman" w:hAnsi="Times New Roman" w:cs="Times New Roman"/>
          <w:b/>
          <w:bCs/>
          <w:lang w:val="el-GR"/>
        </w:rPr>
        <w:t>αυθεντικές</w:t>
      </w:r>
      <w:r w:rsidR="00E62E5E" w:rsidRPr="006E2317">
        <w:rPr>
          <w:rFonts w:ascii="Times New Roman" w:hAnsi="Times New Roman" w:cs="Times New Roman"/>
          <w:lang w:val="el-GR"/>
        </w:rPr>
        <w:t xml:space="preserve">: </w:t>
      </w:r>
      <w:r w:rsidRPr="006E2317">
        <w:rPr>
          <w:rFonts w:ascii="Times New Roman" w:hAnsi="Times New Roman" w:cs="Times New Roman"/>
          <w:lang w:val="el-GR"/>
        </w:rPr>
        <w:t xml:space="preserve">Τα μέσα κοινωνικής δικτύωσης έχουν να κάνουν με τη δημιουργία σχέσεων και εμπιστοσύνης με το κοινό </w:t>
      </w:r>
      <w:r>
        <w:rPr>
          <w:rFonts w:ascii="Times New Roman" w:hAnsi="Times New Roman" w:cs="Times New Roman"/>
          <w:lang w:val="el-GR"/>
        </w:rPr>
        <w:t>τους</w:t>
      </w:r>
      <w:r w:rsidRPr="006E2317">
        <w:rPr>
          <w:rFonts w:ascii="Times New Roman" w:hAnsi="Times New Roman" w:cs="Times New Roman"/>
          <w:lang w:val="el-GR"/>
        </w:rPr>
        <w:t>. Για να το κάν</w:t>
      </w:r>
      <w:r>
        <w:rPr>
          <w:rFonts w:ascii="Times New Roman" w:hAnsi="Times New Roman" w:cs="Times New Roman"/>
          <w:lang w:val="el-GR"/>
        </w:rPr>
        <w:t>ουν</w:t>
      </w:r>
      <w:r w:rsidRPr="006E2317">
        <w:rPr>
          <w:rFonts w:ascii="Times New Roman" w:hAnsi="Times New Roman" w:cs="Times New Roman"/>
          <w:lang w:val="el-GR"/>
        </w:rPr>
        <w:t xml:space="preserve"> αυτό, είναι σημαντικό να είστε αυθεντικ</w:t>
      </w:r>
      <w:r>
        <w:rPr>
          <w:rFonts w:ascii="Times New Roman" w:hAnsi="Times New Roman" w:cs="Times New Roman"/>
          <w:lang w:val="el-GR"/>
        </w:rPr>
        <w:t>ές</w:t>
      </w:r>
      <w:r w:rsidRPr="006E2317">
        <w:rPr>
          <w:rFonts w:ascii="Times New Roman" w:hAnsi="Times New Roman" w:cs="Times New Roman"/>
          <w:lang w:val="el-GR"/>
        </w:rPr>
        <w:t xml:space="preserve"> και διαφανείς στις επικοινωνίες </w:t>
      </w:r>
      <w:r>
        <w:rPr>
          <w:rFonts w:ascii="Times New Roman" w:hAnsi="Times New Roman" w:cs="Times New Roman"/>
          <w:lang w:val="el-GR"/>
        </w:rPr>
        <w:t>τους</w:t>
      </w:r>
      <w:r w:rsidRPr="006E2317">
        <w:rPr>
          <w:rFonts w:ascii="Times New Roman" w:hAnsi="Times New Roman" w:cs="Times New Roman"/>
          <w:lang w:val="el-GR"/>
        </w:rPr>
        <w:t xml:space="preserve">. Αυτό σημαίνει να </w:t>
      </w:r>
      <w:r>
        <w:rPr>
          <w:rFonts w:ascii="Times New Roman" w:hAnsi="Times New Roman" w:cs="Times New Roman"/>
          <w:lang w:val="el-GR"/>
        </w:rPr>
        <w:t>είναι</w:t>
      </w:r>
      <w:r w:rsidRPr="006E2317">
        <w:rPr>
          <w:rFonts w:ascii="Times New Roman" w:hAnsi="Times New Roman" w:cs="Times New Roman"/>
          <w:lang w:val="el-GR"/>
        </w:rPr>
        <w:t xml:space="preserve"> ειλικρινείς σχετικά με τις αξίες, τους στόχους και τις προκλήσεις της επωνυμίας </w:t>
      </w:r>
      <w:r>
        <w:rPr>
          <w:rFonts w:ascii="Times New Roman" w:hAnsi="Times New Roman" w:cs="Times New Roman"/>
          <w:lang w:val="el-GR"/>
        </w:rPr>
        <w:t>τους</w:t>
      </w:r>
      <w:r w:rsidR="00E62E5E" w:rsidRPr="006E2317">
        <w:rPr>
          <w:rFonts w:ascii="Times New Roman" w:hAnsi="Times New Roman" w:cs="Times New Roman"/>
          <w:lang w:val="el-GR"/>
        </w:rPr>
        <w:t>.</w:t>
      </w:r>
    </w:p>
    <w:p w14:paraId="7562609F" w14:textId="01454F09" w:rsidR="00E62E5E" w:rsidRPr="00D80935" w:rsidRDefault="00D80935" w:rsidP="00D04756">
      <w:pPr>
        <w:pStyle w:val="a5"/>
        <w:numPr>
          <w:ilvl w:val="0"/>
          <w:numId w:val="38"/>
        </w:numPr>
        <w:spacing w:before="0"/>
        <w:rPr>
          <w:rFonts w:ascii="Times New Roman" w:hAnsi="Times New Roman" w:cs="Times New Roman"/>
          <w:lang w:val="el-GR"/>
        </w:rPr>
      </w:pPr>
      <w:r>
        <w:rPr>
          <w:rFonts w:ascii="Times New Roman" w:hAnsi="Times New Roman" w:cs="Times New Roman"/>
          <w:b/>
          <w:bCs/>
          <w:lang w:val="el-GR"/>
        </w:rPr>
        <w:t>Να</w:t>
      </w:r>
      <w:r w:rsidRPr="00D80935">
        <w:rPr>
          <w:rFonts w:ascii="Times New Roman" w:hAnsi="Times New Roman" w:cs="Times New Roman"/>
          <w:b/>
          <w:bCs/>
          <w:lang w:val="el-GR"/>
        </w:rPr>
        <w:t xml:space="preserve"> </w:t>
      </w:r>
      <w:r>
        <w:rPr>
          <w:rFonts w:ascii="Times New Roman" w:hAnsi="Times New Roman" w:cs="Times New Roman"/>
          <w:b/>
          <w:bCs/>
          <w:lang w:val="el-GR"/>
        </w:rPr>
        <w:t>παρέχουν</w:t>
      </w:r>
      <w:r w:rsidRPr="00D80935">
        <w:rPr>
          <w:rFonts w:ascii="Times New Roman" w:hAnsi="Times New Roman" w:cs="Times New Roman"/>
          <w:b/>
          <w:bCs/>
          <w:lang w:val="el-GR"/>
        </w:rPr>
        <w:t xml:space="preserve"> </w:t>
      </w:r>
      <w:r>
        <w:rPr>
          <w:rFonts w:ascii="Times New Roman" w:hAnsi="Times New Roman" w:cs="Times New Roman"/>
          <w:b/>
          <w:bCs/>
          <w:lang w:val="el-GR"/>
        </w:rPr>
        <w:t>αξία</w:t>
      </w:r>
      <w:r w:rsidR="00E62E5E" w:rsidRPr="00D80935">
        <w:rPr>
          <w:rFonts w:ascii="Times New Roman" w:hAnsi="Times New Roman" w:cs="Times New Roman"/>
          <w:lang w:val="el-GR"/>
        </w:rPr>
        <w:t xml:space="preserve">: </w:t>
      </w:r>
      <w:r w:rsidRPr="00D80935">
        <w:rPr>
          <w:rFonts w:ascii="Times New Roman" w:hAnsi="Times New Roman" w:cs="Times New Roman"/>
          <w:lang w:val="el-GR"/>
        </w:rPr>
        <w:t xml:space="preserve">Το περιεχόμενό </w:t>
      </w:r>
      <w:r>
        <w:rPr>
          <w:rFonts w:ascii="Times New Roman" w:hAnsi="Times New Roman" w:cs="Times New Roman"/>
          <w:lang w:val="el-GR"/>
        </w:rPr>
        <w:t>τους</w:t>
      </w:r>
      <w:r w:rsidRPr="00D80935">
        <w:rPr>
          <w:rFonts w:ascii="Times New Roman" w:hAnsi="Times New Roman" w:cs="Times New Roman"/>
          <w:lang w:val="el-GR"/>
        </w:rPr>
        <w:t xml:space="preserve"> στα μέσα κοινωνικής δικτύωσης πρέπει να προσφέρει αξία στο κοινό </w:t>
      </w:r>
      <w:r>
        <w:rPr>
          <w:rFonts w:ascii="Times New Roman" w:hAnsi="Times New Roman" w:cs="Times New Roman"/>
          <w:lang w:val="el-GR"/>
        </w:rPr>
        <w:t>τους</w:t>
      </w:r>
      <w:r w:rsidRPr="00D80935">
        <w:rPr>
          <w:rFonts w:ascii="Times New Roman" w:hAnsi="Times New Roman" w:cs="Times New Roman"/>
          <w:lang w:val="el-GR"/>
        </w:rPr>
        <w:t>. Αυτό μπορεί να περιλαμβάνει εκπαιδευτικό περιεχόμενο, ψυχαγωγικό περιεχόμενο ή περιεχόμενο που λύνει ένα πρόβλημα για τους πελάτες. Παρέχοντας αξία, μπορ</w:t>
      </w:r>
      <w:r>
        <w:rPr>
          <w:rFonts w:ascii="Times New Roman" w:hAnsi="Times New Roman" w:cs="Times New Roman"/>
          <w:lang w:val="el-GR"/>
        </w:rPr>
        <w:t>ούν</w:t>
      </w:r>
      <w:r w:rsidRPr="00D80935">
        <w:rPr>
          <w:rFonts w:ascii="Times New Roman" w:hAnsi="Times New Roman" w:cs="Times New Roman"/>
          <w:lang w:val="el-GR"/>
        </w:rPr>
        <w:t xml:space="preserve"> να δημιουργήσ</w:t>
      </w:r>
      <w:r>
        <w:rPr>
          <w:rFonts w:ascii="Times New Roman" w:hAnsi="Times New Roman" w:cs="Times New Roman"/>
          <w:lang w:val="el-GR"/>
        </w:rPr>
        <w:t>ουν</w:t>
      </w:r>
      <w:r w:rsidRPr="00D80935">
        <w:rPr>
          <w:rFonts w:ascii="Times New Roman" w:hAnsi="Times New Roman" w:cs="Times New Roman"/>
          <w:lang w:val="el-GR"/>
        </w:rPr>
        <w:t xml:space="preserve"> εμπιστοσύνη και πίστη με το κοινό</w:t>
      </w:r>
      <w:r>
        <w:rPr>
          <w:rFonts w:ascii="Times New Roman" w:hAnsi="Times New Roman" w:cs="Times New Roman"/>
          <w:lang w:val="el-GR"/>
        </w:rPr>
        <w:t xml:space="preserve"> τους</w:t>
      </w:r>
      <w:r w:rsidR="00E62E5E" w:rsidRPr="00D80935">
        <w:rPr>
          <w:rFonts w:ascii="Times New Roman" w:hAnsi="Times New Roman" w:cs="Times New Roman"/>
          <w:lang w:val="el-GR"/>
        </w:rPr>
        <w:t>.</w:t>
      </w:r>
    </w:p>
    <w:p w14:paraId="58D6E9ED" w14:textId="51705ABD" w:rsidR="00E62E5E" w:rsidRPr="007E2C1F" w:rsidRDefault="00D80935" w:rsidP="00D04756">
      <w:pPr>
        <w:pStyle w:val="a5"/>
        <w:numPr>
          <w:ilvl w:val="0"/>
          <w:numId w:val="38"/>
        </w:numPr>
        <w:spacing w:before="0"/>
        <w:rPr>
          <w:rFonts w:ascii="Times New Roman" w:hAnsi="Times New Roman" w:cs="Times New Roman"/>
          <w:lang w:val="el-GR"/>
        </w:rPr>
      </w:pPr>
      <w:r>
        <w:rPr>
          <w:rFonts w:ascii="Times New Roman" w:hAnsi="Times New Roman" w:cs="Times New Roman"/>
          <w:b/>
          <w:bCs/>
          <w:lang w:val="el-GR"/>
        </w:rPr>
        <w:t>Να</w:t>
      </w:r>
      <w:r w:rsidRPr="007E2C1F">
        <w:rPr>
          <w:rFonts w:ascii="Times New Roman" w:hAnsi="Times New Roman" w:cs="Times New Roman"/>
          <w:b/>
          <w:bCs/>
          <w:lang w:val="el-GR"/>
        </w:rPr>
        <w:t xml:space="preserve"> </w:t>
      </w:r>
      <w:r>
        <w:rPr>
          <w:rFonts w:ascii="Times New Roman" w:hAnsi="Times New Roman" w:cs="Times New Roman"/>
          <w:b/>
          <w:bCs/>
          <w:lang w:val="el-GR"/>
        </w:rPr>
        <w:t>αλληλεπιδρούν</w:t>
      </w:r>
      <w:r w:rsidRPr="007E2C1F">
        <w:rPr>
          <w:rFonts w:ascii="Times New Roman" w:hAnsi="Times New Roman" w:cs="Times New Roman"/>
          <w:b/>
          <w:bCs/>
          <w:lang w:val="el-GR"/>
        </w:rPr>
        <w:t xml:space="preserve"> </w:t>
      </w:r>
      <w:r>
        <w:rPr>
          <w:rFonts w:ascii="Times New Roman" w:hAnsi="Times New Roman" w:cs="Times New Roman"/>
          <w:b/>
          <w:bCs/>
          <w:lang w:val="el-GR"/>
        </w:rPr>
        <w:t>με</w:t>
      </w:r>
      <w:r w:rsidRPr="007E2C1F">
        <w:rPr>
          <w:rFonts w:ascii="Times New Roman" w:hAnsi="Times New Roman" w:cs="Times New Roman"/>
          <w:b/>
          <w:bCs/>
          <w:lang w:val="el-GR"/>
        </w:rPr>
        <w:t xml:space="preserve"> </w:t>
      </w:r>
      <w:r>
        <w:rPr>
          <w:rFonts w:ascii="Times New Roman" w:hAnsi="Times New Roman" w:cs="Times New Roman"/>
          <w:b/>
          <w:bCs/>
          <w:lang w:val="el-GR"/>
        </w:rPr>
        <w:t>το</w:t>
      </w:r>
      <w:r w:rsidRPr="007E2C1F">
        <w:rPr>
          <w:rFonts w:ascii="Times New Roman" w:hAnsi="Times New Roman" w:cs="Times New Roman"/>
          <w:b/>
          <w:bCs/>
          <w:lang w:val="el-GR"/>
        </w:rPr>
        <w:t xml:space="preserve"> </w:t>
      </w:r>
      <w:r>
        <w:rPr>
          <w:rFonts w:ascii="Times New Roman" w:hAnsi="Times New Roman" w:cs="Times New Roman"/>
          <w:b/>
          <w:bCs/>
          <w:lang w:val="el-GR"/>
        </w:rPr>
        <w:t>κοινό</w:t>
      </w:r>
      <w:r w:rsidRPr="007E2C1F">
        <w:rPr>
          <w:rFonts w:ascii="Times New Roman" w:hAnsi="Times New Roman" w:cs="Times New Roman"/>
          <w:b/>
          <w:bCs/>
          <w:lang w:val="el-GR"/>
        </w:rPr>
        <w:t xml:space="preserve"> </w:t>
      </w:r>
      <w:r>
        <w:rPr>
          <w:rFonts w:ascii="Times New Roman" w:hAnsi="Times New Roman" w:cs="Times New Roman"/>
          <w:b/>
          <w:bCs/>
          <w:lang w:val="el-GR"/>
        </w:rPr>
        <w:t>τους</w:t>
      </w:r>
      <w:r w:rsidR="00E62E5E" w:rsidRPr="007E2C1F">
        <w:rPr>
          <w:rFonts w:ascii="Times New Roman" w:hAnsi="Times New Roman" w:cs="Times New Roman"/>
          <w:lang w:val="el-GR"/>
        </w:rPr>
        <w:t xml:space="preserve">: </w:t>
      </w:r>
      <w:r w:rsidR="007E2C1F" w:rsidRPr="007E2C1F">
        <w:rPr>
          <w:rFonts w:ascii="Times New Roman" w:hAnsi="Times New Roman" w:cs="Times New Roman"/>
          <w:lang w:val="el-GR"/>
        </w:rPr>
        <w:t xml:space="preserve">Τα </w:t>
      </w:r>
      <w:r w:rsidR="007E2C1F">
        <w:rPr>
          <w:rFonts w:ascii="Times New Roman" w:hAnsi="Times New Roman" w:cs="Times New Roman"/>
          <w:lang w:val="el-GR"/>
        </w:rPr>
        <w:t>μέσα κοινωνικής δικτύωσης</w:t>
      </w:r>
      <w:r w:rsidR="007E2C1F" w:rsidRPr="007E2C1F">
        <w:rPr>
          <w:rFonts w:ascii="Times New Roman" w:hAnsi="Times New Roman" w:cs="Times New Roman"/>
          <w:lang w:val="el-GR"/>
        </w:rPr>
        <w:t xml:space="preserve"> είναι μια αμφίδρομη συνομιλία. Για να χρησιμοποιήσ</w:t>
      </w:r>
      <w:r w:rsidR="007E2C1F">
        <w:rPr>
          <w:rFonts w:ascii="Times New Roman" w:hAnsi="Times New Roman" w:cs="Times New Roman"/>
          <w:lang w:val="el-GR"/>
        </w:rPr>
        <w:t>ουν</w:t>
      </w:r>
      <w:r w:rsidR="007E2C1F" w:rsidRPr="007E2C1F">
        <w:rPr>
          <w:rFonts w:ascii="Times New Roman" w:hAnsi="Times New Roman" w:cs="Times New Roman"/>
          <w:lang w:val="el-GR"/>
        </w:rPr>
        <w:t xml:space="preserve"> αποτελεσματικά τα μέσα κοινωνικής δικτύωσης, είναι σημαντικό να αλληλεπιδρ</w:t>
      </w:r>
      <w:r w:rsidR="007E2C1F">
        <w:rPr>
          <w:rFonts w:ascii="Times New Roman" w:hAnsi="Times New Roman" w:cs="Times New Roman"/>
          <w:lang w:val="el-GR"/>
        </w:rPr>
        <w:t>ούν</w:t>
      </w:r>
      <w:r w:rsidR="007E2C1F" w:rsidRPr="007E2C1F">
        <w:rPr>
          <w:rFonts w:ascii="Times New Roman" w:hAnsi="Times New Roman" w:cs="Times New Roman"/>
          <w:lang w:val="el-GR"/>
        </w:rPr>
        <w:t xml:space="preserve"> με το κοινό </w:t>
      </w:r>
      <w:r w:rsidR="007E2C1F">
        <w:rPr>
          <w:rFonts w:ascii="Times New Roman" w:hAnsi="Times New Roman" w:cs="Times New Roman"/>
          <w:lang w:val="el-GR"/>
        </w:rPr>
        <w:t>τους</w:t>
      </w:r>
      <w:r w:rsidR="007E2C1F" w:rsidRPr="007E2C1F">
        <w:rPr>
          <w:rFonts w:ascii="Times New Roman" w:hAnsi="Times New Roman" w:cs="Times New Roman"/>
          <w:lang w:val="el-GR"/>
        </w:rPr>
        <w:t xml:space="preserve"> απαντώντας σε σχόλια και μηνύματα, ζητώντας σχόλια και δείχνοντας εκτίμηση για την υποστήριξή τους</w:t>
      </w:r>
      <w:r w:rsidR="00E62E5E" w:rsidRPr="007E2C1F">
        <w:rPr>
          <w:rFonts w:ascii="Times New Roman" w:hAnsi="Times New Roman" w:cs="Times New Roman"/>
          <w:lang w:val="el-GR"/>
        </w:rPr>
        <w:t>.</w:t>
      </w:r>
    </w:p>
    <w:p w14:paraId="6D498C3A" w14:textId="0913BFAD" w:rsidR="00E62E5E" w:rsidRPr="007E2C1F" w:rsidRDefault="007E2C1F" w:rsidP="00D04756">
      <w:pPr>
        <w:pStyle w:val="a5"/>
        <w:numPr>
          <w:ilvl w:val="0"/>
          <w:numId w:val="38"/>
        </w:numPr>
        <w:spacing w:before="0"/>
        <w:rPr>
          <w:rFonts w:ascii="Times New Roman" w:hAnsi="Times New Roman" w:cs="Times New Roman"/>
          <w:lang w:val="el-GR"/>
        </w:rPr>
      </w:pPr>
      <w:r>
        <w:rPr>
          <w:rFonts w:ascii="Times New Roman" w:hAnsi="Times New Roman" w:cs="Times New Roman"/>
          <w:b/>
          <w:bCs/>
          <w:lang w:val="el-GR"/>
        </w:rPr>
        <w:t>Να</w:t>
      </w:r>
      <w:r w:rsidRPr="007E2C1F">
        <w:rPr>
          <w:rFonts w:ascii="Times New Roman" w:hAnsi="Times New Roman" w:cs="Times New Roman"/>
          <w:b/>
          <w:bCs/>
          <w:lang w:val="el-GR"/>
        </w:rPr>
        <w:t xml:space="preserve"> </w:t>
      </w:r>
      <w:r>
        <w:rPr>
          <w:rFonts w:ascii="Times New Roman" w:hAnsi="Times New Roman" w:cs="Times New Roman"/>
          <w:b/>
          <w:bCs/>
          <w:lang w:val="el-GR"/>
        </w:rPr>
        <w:t>μετρούν</w:t>
      </w:r>
      <w:r w:rsidRPr="007E2C1F">
        <w:rPr>
          <w:rFonts w:ascii="Times New Roman" w:hAnsi="Times New Roman" w:cs="Times New Roman"/>
          <w:b/>
          <w:bCs/>
          <w:lang w:val="el-GR"/>
        </w:rPr>
        <w:t xml:space="preserve"> </w:t>
      </w:r>
      <w:r>
        <w:rPr>
          <w:rFonts w:ascii="Times New Roman" w:hAnsi="Times New Roman" w:cs="Times New Roman"/>
          <w:b/>
          <w:bCs/>
          <w:lang w:val="el-GR"/>
        </w:rPr>
        <w:t>τα</w:t>
      </w:r>
      <w:r w:rsidRPr="007E2C1F">
        <w:rPr>
          <w:rFonts w:ascii="Times New Roman" w:hAnsi="Times New Roman" w:cs="Times New Roman"/>
          <w:b/>
          <w:bCs/>
          <w:lang w:val="el-GR"/>
        </w:rPr>
        <w:t xml:space="preserve"> </w:t>
      </w:r>
      <w:r>
        <w:rPr>
          <w:rFonts w:ascii="Times New Roman" w:hAnsi="Times New Roman" w:cs="Times New Roman"/>
          <w:b/>
          <w:bCs/>
          <w:lang w:val="el-GR"/>
        </w:rPr>
        <w:t>αποτελέσματά</w:t>
      </w:r>
      <w:r w:rsidRPr="007E2C1F">
        <w:rPr>
          <w:rFonts w:ascii="Times New Roman" w:hAnsi="Times New Roman" w:cs="Times New Roman"/>
          <w:b/>
          <w:bCs/>
          <w:lang w:val="el-GR"/>
        </w:rPr>
        <w:t xml:space="preserve"> </w:t>
      </w:r>
      <w:r>
        <w:rPr>
          <w:rFonts w:ascii="Times New Roman" w:hAnsi="Times New Roman" w:cs="Times New Roman"/>
          <w:b/>
          <w:bCs/>
          <w:lang w:val="el-GR"/>
        </w:rPr>
        <w:t>τους</w:t>
      </w:r>
      <w:r w:rsidR="00E62E5E" w:rsidRPr="007E2C1F">
        <w:rPr>
          <w:rFonts w:ascii="Times New Roman" w:hAnsi="Times New Roman" w:cs="Times New Roman"/>
          <w:lang w:val="el-GR"/>
        </w:rPr>
        <w:t xml:space="preserve">: </w:t>
      </w:r>
      <w:r w:rsidRPr="007E2C1F">
        <w:rPr>
          <w:rFonts w:ascii="Times New Roman" w:hAnsi="Times New Roman" w:cs="Times New Roman"/>
          <w:lang w:val="el-GR"/>
        </w:rPr>
        <w:t>Για να προσδιορίσ</w:t>
      </w:r>
      <w:r>
        <w:rPr>
          <w:rFonts w:ascii="Times New Roman" w:hAnsi="Times New Roman" w:cs="Times New Roman"/>
          <w:lang w:val="el-GR"/>
        </w:rPr>
        <w:t>ουν</w:t>
      </w:r>
      <w:r w:rsidRPr="007E2C1F">
        <w:rPr>
          <w:rFonts w:ascii="Times New Roman" w:hAnsi="Times New Roman" w:cs="Times New Roman"/>
          <w:lang w:val="el-GR"/>
        </w:rPr>
        <w:t xml:space="preserve"> την αποτελεσματικότητα των προσπαθειών </w:t>
      </w:r>
      <w:r>
        <w:rPr>
          <w:rFonts w:ascii="Times New Roman" w:hAnsi="Times New Roman" w:cs="Times New Roman"/>
          <w:lang w:val="el-GR"/>
        </w:rPr>
        <w:t>τους</w:t>
      </w:r>
      <w:r w:rsidRPr="007E2C1F">
        <w:rPr>
          <w:rFonts w:ascii="Times New Roman" w:hAnsi="Times New Roman" w:cs="Times New Roman"/>
          <w:lang w:val="el-GR"/>
        </w:rPr>
        <w:t xml:space="preserve"> στα μέσα κοινωνικής δικτύωσης, είναι σημαντικό να μετρ</w:t>
      </w:r>
      <w:r>
        <w:rPr>
          <w:rFonts w:ascii="Times New Roman" w:hAnsi="Times New Roman" w:cs="Times New Roman"/>
          <w:lang w:val="el-GR"/>
        </w:rPr>
        <w:t>ούν</w:t>
      </w:r>
      <w:r w:rsidRPr="007E2C1F">
        <w:rPr>
          <w:rFonts w:ascii="Times New Roman" w:hAnsi="Times New Roman" w:cs="Times New Roman"/>
          <w:lang w:val="el-GR"/>
        </w:rPr>
        <w:t xml:space="preserve"> τα αποτελέσματά </w:t>
      </w:r>
      <w:r>
        <w:rPr>
          <w:rFonts w:ascii="Times New Roman" w:hAnsi="Times New Roman" w:cs="Times New Roman"/>
          <w:lang w:val="el-GR"/>
        </w:rPr>
        <w:t>τους</w:t>
      </w:r>
      <w:r w:rsidRPr="007E2C1F">
        <w:rPr>
          <w:rFonts w:ascii="Times New Roman" w:hAnsi="Times New Roman" w:cs="Times New Roman"/>
          <w:lang w:val="el-GR"/>
        </w:rPr>
        <w:t xml:space="preserve">. Αυτό μπορεί να περιλαμβάνει μετρήσεις παρακολούθησης, όπως ποσοστά αφοσίωσης, προσέγγιση χρηστών και μετατροπές. Μετρώντας τα αποτελέσματά </w:t>
      </w:r>
      <w:r>
        <w:rPr>
          <w:rFonts w:ascii="Times New Roman" w:hAnsi="Times New Roman" w:cs="Times New Roman"/>
          <w:lang w:val="el-GR"/>
        </w:rPr>
        <w:lastRenderedPageBreak/>
        <w:t>τους</w:t>
      </w:r>
      <w:r w:rsidRPr="007E2C1F">
        <w:rPr>
          <w:rFonts w:ascii="Times New Roman" w:hAnsi="Times New Roman" w:cs="Times New Roman"/>
          <w:lang w:val="el-GR"/>
        </w:rPr>
        <w:t>, μπορ</w:t>
      </w:r>
      <w:r>
        <w:rPr>
          <w:rFonts w:ascii="Times New Roman" w:hAnsi="Times New Roman" w:cs="Times New Roman"/>
          <w:lang w:val="el-GR"/>
        </w:rPr>
        <w:t>ούν</w:t>
      </w:r>
      <w:r w:rsidRPr="007E2C1F">
        <w:rPr>
          <w:rFonts w:ascii="Times New Roman" w:hAnsi="Times New Roman" w:cs="Times New Roman"/>
          <w:lang w:val="el-GR"/>
        </w:rPr>
        <w:t xml:space="preserve"> να εντοπίσ</w:t>
      </w:r>
      <w:r>
        <w:rPr>
          <w:rFonts w:ascii="Times New Roman" w:hAnsi="Times New Roman" w:cs="Times New Roman"/>
          <w:lang w:val="el-GR"/>
        </w:rPr>
        <w:t>ουν</w:t>
      </w:r>
      <w:r w:rsidRPr="007E2C1F">
        <w:rPr>
          <w:rFonts w:ascii="Times New Roman" w:hAnsi="Times New Roman" w:cs="Times New Roman"/>
          <w:lang w:val="el-GR"/>
        </w:rPr>
        <w:t xml:space="preserve"> τομείς προς βελτίωση και να προσαρμόσ</w:t>
      </w:r>
      <w:r>
        <w:rPr>
          <w:rFonts w:ascii="Times New Roman" w:hAnsi="Times New Roman" w:cs="Times New Roman"/>
          <w:lang w:val="el-GR"/>
        </w:rPr>
        <w:t>ουν</w:t>
      </w:r>
      <w:r w:rsidRPr="007E2C1F">
        <w:rPr>
          <w:rFonts w:ascii="Times New Roman" w:hAnsi="Times New Roman" w:cs="Times New Roman"/>
          <w:lang w:val="el-GR"/>
        </w:rPr>
        <w:t xml:space="preserve"> τη στρατηγική </w:t>
      </w:r>
      <w:r>
        <w:rPr>
          <w:rFonts w:ascii="Times New Roman" w:hAnsi="Times New Roman" w:cs="Times New Roman"/>
          <w:lang w:val="el-GR"/>
        </w:rPr>
        <w:t>τους</w:t>
      </w:r>
      <w:r w:rsidRPr="007E2C1F">
        <w:rPr>
          <w:rFonts w:ascii="Times New Roman" w:hAnsi="Times New Roman" w:cs="Times New Roman"/>
          <w:lang w:val="el-GR"/>
        </w:rPr>
        <w:t xml:space="preserve"> ανάλογα</w:t>
      </w:r>
      <w:r w:rsidR="00E62E5E" w:rsidRPr="007E2C1F">
        <w:rPr>
          <w:rFonts w:ascii="Times New Roman" w:hAnsi="Times New Roman" w:cs="Times New Roman"/>
          <w:lang w:val="el-GR"/>
        </w:rPr>
        <w:t>.</w:t>
      </w:r>
    </w:p>
    <w:p w14:paraId="26EDA508" w14:textId="77777777" w:rsidR="00F063E7" w:rsidRPr="007E2C1F" w:rsidRDefault="00F063E7" w:rsidP="0035413C">
      <w:pPr>
        <w:spacing w:before="0"/>
        <w:rPr>
          <w:rFonts w:ascii="Times New Roman" w:hAnsi="Times New Roman" w:cs="Times New Roman"/>
          <w:lang w:val="el-GR"/>
        </w:rPr>
      </w:pPr>
    </w:p>
    <w:p w14:paraId="39956E2E" w14:textId="78502ACD" w:rsidR="00E62E5E" w:rsidRPr="007E2C1F" w:rsidRDefault="007E2C1F" w:rsidP="0035413C">
      <w:pPr>
        <w:spacing w:before="0"/>
        <w:rPr>
          <w:rFonts w:ascii="Times New Roman" w:hAnsi="Times New Roman" w:cs="Times New Roman"/>
          <w:lang w:val="el-GR"/>
        </w:rPr>
      </w:pPr>
      <w:r w:rsidRPr="007E2C1F">
        <w:rPr>
          <w:rFonts w:ascii="Times New Roman" w:hAnsi="Times New Roman" w:cs="Times New Roman"/>
          <w:lang w:val="el-GR"/>
        </w:rPr>
        <w:t xml:space="preserve">Πολλοί πιστεύουν ότι η απλή χρήση των </w:t>
      </w:r>
      <w:r>
        <w:rPr>
          <w:rFonts w:ascii="Times New Roman" w:hAnsi="Times New Roman" w:cs="Times New Roman"/>
          <w:lang w:val="el-GR"/>
        </w:rPr>
        <w:t>μέσων κοινωνικής δικτύωσης</w:t>
      </w:r>
      <w:r w:rsidRPr="007E2C1F">
        <w:rPr>
          <w:rFonts w:ascii="Times New Roman" w:hAnsi="Times New Roman" w:cs="Times New Roman"/>
          <w:lang w:val="el-GR"/>
        </w:rPr>
        <w:t xml:space="preserve"> θα φέρει άμεσα ή επιτυχημένα αποτελέσματα. Στην πράξη, η ενσωμάτωση των μέσων κοινωνικής δικτύωσης στη στρατηγική μάρκετινγκ της εταιρείας απαιτεί πολύ μεγαλύτερη προσοχή και συμμετοχή, καθώς υπάρχουν πολλοί τρόποι με τους οποίους μπορούν να επιτευχθούν ικανοποιητικά αποτελέσματα, μεταξύ των οποίων</w:t>
      </w:r>
      <w:r w:rsidR="00F063E7" w:rsidRPr="007E2C1F">
        <w:rPr>
          <w:rFonts w:ascii="Times New Roman" w:hAnsi="Times New Roman" w:cs="Times New Roman"/>
          <w:lang w:val="el-GR"/>
        </w:rPr>
        <w:t>:</w:t>
      </w:r>
    </w:p>
    <w:p w14:paraId="0E888A53" w14:textId="5716E55B" w:rsidR="00251262" w:rsidRPr="007E2C1F" w:rsidRDefault="007E2C1F" w:rsidP="009C352E">
      <w:pPr>
        <w:pStyle w:val="a5"/>
        <w:numPr>
          <w:ilvl w:val="0"/>
          <w:numId w:val="40"/>
        </w:numPr>
        <w:spacing w:before="0"/>
        <w:rPr>
          <w:rFonts w:ascii="Times New Roman" w:hAnsi="Times New Roman" w:cs="Times New Roman"/>
          <w:lang w:val="el-GR"/>
        </w:rPr>
      </w:pPr>
      <w:r w:rsidRPr="007E2C1F">
        <w:rPr>
          <w:rFonts w:ascii="Times New Roman" w:hAnsi="Times New Roman" w:cs="Times New Roman"/>
          <w:b/>
          <w:bCs/>
          <w:lang w:val="el-GR"/>
        </w:rPr>
        <w:t>Δημιουργία αναγνωρισιμότητας της επωνυμίας</w:t>
      </w:r>
      <w:r w:rsidR="00251262" w:rsidRPr="007E2C1F">
        <w:rPr>
          <w:rFonts w:ascii="Times New Roman" w:hAnsi="Times New Roman" w:cs="Times New Roman"/>
          <w:lang w:val="el-GR"/>
        </w:rPr>
        <w:t xml:space="preserve">: </w:t>
      </w:r>
      <w:r w:rsidRPr="007E2C1F">
        <w:rPr>
          <w:rFonts w:ascii="Times New Roman" w:hAnsi="Times New Roman" w:cs="Times New Roman"/>
          <w:lang w:val="el-GR"/>
        </w:rPr>
        <w:t xml:space="preserve">Τα μέσα κοινωνικής δικτύωσης μπορούν να χρησιμοποιηθούν για την οικοδόμηση της αναγνωρισιμότητας της επωνυμίας προσεγγίζοντας νέο κοινό και αλληλεπιδρώντας με τους υπάρχοντες πελάτες. Δημιουργώντας κοινόχρηστο περιεχόμενο, χρησιμοποιώντας σχετικά </w:t>
      </w:r>
      <w:r w:rsidRPr="007E2C1F">
        <w:rPr>
          <w:rFonts w:ascii="Times New Roman" w:hAnsi="Times New Roman" w:cs="Times New Roman"/>
        </w:rPr>
        <w:t>hashtags</w:t>
      </w:r>
      <w:r w:rsidRPr="007E2C1F">
        <w:rPr>
          <w:rFonts w:ascii="Times New Roman" w:hAnsi="Times New Roman" w:cs="Times New Roman"/>
          <w:lang w:val="el-GR"/>
        </w:rPr>
        <w:t xml:space="preserve"> και αλληλεπιδρώντας με παράγοντες επιρροής, οι επιχειρήσεις μπορούν να αυξήσουν την απήχησή τους και να αποκτήσουν αναγνωρισιμότητα επωνυμίας</w:t>
      </w:r>
      <w:r w:rsidR="00251262" w:rsidRPr="007E2C1F">
        <w:rPr>
          <w:rFonts w:ascii="Times New Roman" w:hAnsi="Times New Roman" w:cs="Times New Roman"/>
          <w:lang w:val="el-GR"/>
        </w:rPr>
        <w:t>.</w:t>
      </w:r>
    </w:p>
    <w:p w14:paraId="64B6C297" w14:textId="4AED061F" w:rsidR="00251262" w:rsidRPr="00C43C8F" w:rsidRDefault="00C43C8F" w:rsidP="0035413C">
      <w:pPr>
        <w:pStyle w:val="a5"/>
        <w:numPr>
          <w:ilvl w:val="0"/>
          <w:numId w:val="39"/>
        </w:numPr>
        <w:spacing w:before="0"/>
        <w:rPr>
          <w:rFonts w:ascii="Times New Roman" w:hAnsi="Times New Roman" w:cs="Times New Roman"/>
          <w:lang w:val="el-GR"/>
        </w:rPr>
      </w:pPr>
      <w:r w:rsidRPr="00C43C8F">
        <w:rPr>
          <w:rFonts w:ascii="Times New Roman" w:hAnsi="Times New Roman" w:cs="Times New Roman"/>
          <w:b/>
          <w:bCs/>
          <w:lang w:val="el-GR"/>
        </w:rPr>
        <w:t>Αύξηση της επισκεψιμότητας του ιστότοπου</w:t>
      </w:r>
      <w:r w:rsidR="00251262" w:rsidRPr="00C43C8F">
        <w:rPr>
          <w:rFonts w:ascii="Times New Roman" w:hAnsi="Times New Roman" w:cs="Times New Roman"/>
          <w:lang w:val="el-GR"/>
        </w:rPr>
        <w:t xml:space="preserve">: </w:t>
      </w:r>
      <w:r w:rsidRPr="00C43C8F">
        <w:rPr>
          <w:rFonts w:ascii="Times New Roman" w:hAnsi="Times New Roman" w:cs="Times New Roman"/>
          <w:lang w:val="el-GR"/>
        </w:rPr>
        <w:t>Τα μέσα κοινωνικής δικτύωσης μπορούν επίσης να χρησιμοποιηθούν για την αύξηση της επισκεψιμότητας στον ιστότοπο μιας επιχείρησης. Με την κοινή χρήση συνδέσμων σε αναρτήσεις ιστολογίου, σελίδες προϊόντων και άλλο περιεχόμενο, οι επιχειρήσεις μπορούν να ενθαρρύνουν τους οπαδούς τους στα μέσα κοινωνικής δικτύωσης να επισκέπτονται τον ιστότοπό τους και να μάθουν περισσότερα για τα προϊόντα και τις υπηρεσίες τους</w:t>
      </w:r>
      <w:r w:rsidR="00251262" w:rsidRPr="00C43C8F">
        <w:rPr>
          <w:rFonts w:ascii="Times New Roman" w:hAnsi="Times New Roman" w:cs="Times New Roman"/>
          <w:lang w:val="el-GR"/>
        </w:rPr>
        <w:t>.</w:t>
      </w:r>
    </w:p>
    <w:p w14:paraId="52540C5F" w14:textId="6F677FFB" w:rsidR="00251262" w:rsidRPr="00C43C8F" w:rsidRDefault="00C43C8F" w:rsidP="00F063E7">
      <w:pPr>
        <w:pStyle w:val="a5"/>
        <w:numPr>
          <w:ilvl w:val="0"/>
          <w:numId w:val="39"/>
        </w:numPr>
        <w:spacing w:before="0"/>
        <w:rPr>
          <w:rFonts w:ascii="Times New Roman" w:hAnsi="Times New Roman" w:cs="Times New Roman"/>
          <w:lang w:val="el-GR"/>
        </w:rPr>
      </w:pPr>
      <w:r w:rsidRPr="00C43C8F">
        <w:rPr>
          <w:rFonts w:ascii="Times New Roman" w:hAnsi="Times New Roman" w:cs="Times New Roman"/>
          <w:b/>
          <w:bCs/>
          <w:lang w:val="el-GR"/>
        </w:rPr>
        <w:t>Δημιουργία δυνητικών πελατών και πωλήσεων</w:t>
      </w:r>
      <w:r w:rsidR="00251262" w:rsidRPr="00C43C8F">
        <w:rPr>
          <w:rFonts w:ascii="Times New Roman" w:hAnsi="Times New Roman" w:cs="Times New Roman"/>
          <w:lang w:val="el-GR"/>
        </w:rPr>
        <w:t xml:space="preserve">: </w:t>
      </w:r>
      <w:r w:rsidRPr="00C43C8F">
        <w:rPr>
          <w:rFonts w:ascii="Times New Roman" w:hAnsi="Times New Roman" w:cs="Times New Roman"/>
          <w:lang w:val="el-GR"/>
        </w:rPr>
        <w:t xml:space="preserve">Τα μέσα κοινωνικής δικτύωσης μπορούν επίσης να χρησιμοποιηθούν για τη δημιουργία δυνητικών πελατών και πωλήσεων. Χρησιμοποιώντας τη διαφήμιση στα μέσα κοινωνικής δικτύωσης, οι επιχειρήσεις μπορούν να στοχεύσουν συγκεκριμένα είδη κοινού με τα μηνύματά μάρκετινγκ τους </w:t>
      </w:r>
      <w:r>
        <w:rPr>
          <w:rFonts w:ascii="Times New Roman" w:hAnsi="Times New Roman" w:cs="Times New Roman"/>
          <w:lang w:val="el-GR"/>
        </w:rPr>
        <w:t xml:space="preserve"> </w:t>
      </w:r>
      <w:r w:rsidRPr="00C43C8F">
        <w:rPr>
          <w:rFonts w:ascii="Times New Roman" w:hAnsi="Times New Roman" w:cs="Times New Roman"/>
          <w:lang w:val="el-GR"/>
        </w:rPr>
        <w:t>και να τα ενθαρρύνουν να αναλάβουν δράση, όπως να κάνουν μια αγορά ή να συμπληρώσουν μια φόρμα δυνητικού πελάτη</w:t>
      </w:r>
      <w:r w:rsidR="00251262" w:rsidRPr="00C43C8F">
        <w:rPr>
          <w:rFonts w:ascii="Times New Roman" w:hAnsi="Times New Roman" w:cs="Times New Roman"/>
          <w:lang w:val="el-GR"/>
        </w:rPr>
        <w:t>.</w:t>
      </w:r>
    </w:p>
    <w:p w14:paraId="1F1FCC15" w14:textId="6A6953BB" w:rsidR="00251262" w:rsidRPr="00C43C8F" w:rsidRDefault="00C43C8F" w:rsidP="00F063E7">
      <w:pPr>
        <w:pStyle w:val="a5"/>
        <w:numPr>
          <w:ilvl w:val="0"/>
          <w:numId w:val="39"/>
        </w:numPr>
        <w:spacing w:before="0"/>
        <w:rPr>
          <w:rFonts w:ascii="Times New Roman" w:hAnsi="Times New Roman" w:cs="Times New Roman"/>
          <w:lang w:val="el-GR"/>
        </w:rPr>
      </w:pPr>
      <w:r w:rsidRPr="00C43C8F">
        <w:rPr>
          <w:rFonts w:ascii="Times New Roman" w:hAnsi="Times New Roman" w:cs="Times New Roman"/>
          <w:b/>
          <w:bCs/>
          <w:lang w:val="el-GR"/>
        </w:rPr>
        <w:t xml:space="preserve">Εμπλοκή </w:t>
      </w:r>
      <w:r>
        <w:rPr>
          <w:rFonts w:ascii="Times New Roman" w:hAnsi="Times New Roman" w:cs="Times New Roman"/>
          <w:b/>
          <w:bCs/>
          <w:lang w:val="el-GR"/>
        </w:rPr>
        <w:t xml:space="preserve">με τους </w:t>
      </w:r>
      <w:r w:rsidRPr="00C43C8F">
        <w:rPr>
          <w:rFonts w:ascii="Times New Roman" w:hAnsi="Times New Roman" w:cs="Times New Roman"/>
          <w:b/>
          <w:bCs/>
          <w:lang w:val="el-GR"/>
        </w:rPr>
        <w:t>πελ</w:t>
      </w:r>
      <w:r>
        <w:rPr>
          <w:rFonts w:ascii="Times New Roman" w:hAnsi="Times New Roman" w:cs="Times New Roman"/>
          <w:b/>
          <w:bCs/>
          <w:lang w:val="el-GR"/>
        </w:rPr>
        <w:t>άτες</w:t>
      </w:r>
      <w:r w:rsidR="00251262" w:rsidRPr="00C43C8F">
        <w:rPr>
          <w:rFonts w:ascii="Times New Roman" w:hAnsi="Times New Roman" w:cs="Times New Roman"/>
          <w:lang w:val="el-GR"/>
        </w:rPr>
        <w:t xml:space="preserve">: </w:t>
      </w:r>
      <w:r w:rsidRPr="00C43C8F">
        <w:rPr>
          <w:rFonts w:ascii="Times New Roman" w:hAnsi="Times New Roman" w:cs="Times New Roman"/>
          <w:lang w:val="el-GR"/>
        </w:rPr>
        <w:t>Τα μέσα κοινωνικής δικτύωσης μπορούν να είναι ένα ισχυρό εργαλείο για την αλληλεπίδραση με τους πελάτες. Απαντώντας σε σχόλια και μηνύματα, μοιράζοντας περιεχόμενο που δημιουργείται από χρήστες και παρέχοντας υποστήριξη πελατών, οι επιχειρήσεις μπορούν να οικοδομήσουν ισχυρές σχέσεις με τους πελάτες τους και να ενισχύσουν την αφοσίωση στην επωνυμία</w:t>
      </w:r>
      <w:r w:rsidR="00251262" w:rsidRPr="00C43C8F">
        <w:rPr>
          <w:rFonts w:ascii="Times New Roman" w:hAnsi="Times New Roman" w:cs="Times New Roman"/>
          <w:lang w:val="el-GR"/>
        </w:rPr>
        <w:t>.</w:t>
      </w:r>
    </w:p>
    <w:p w14:paraId="6C1F6A7D" w14:textId="0494F428" w:rsidR="00251262" w:rsidRPr="00C43C8F" w:rsidRDefault="00C43C8F" w:rsidP="00F063E7">
      <w:pPr>
        <w:pStyle w:val="a5"/>
        <w:numPr>
          <w:ilvl w:val="0"/>
          <w:numId w:val="39"/>
        </w:numPr>
        <w:spacing w:before="0"/>
        <w:rPr>
          <w:rFonts w:ascii="Times New Roman" w:hAnsi="Times New Roman" w:cs="Times New Roman"/>
          <w:lang w:val="el-GR"/>
        </w:rPr>
      </w:pPr>
      <w:r w:rsidRPr="00C43C8F">
        <w:rPr>
          <w:rFonts w:ascii="Times New Roman" w:hAnsi="Times New Roman" w:cs="Times New Roman"/>
          <w:b/>
          <w:bCs/>
          <w:lang w:val="el-GR"/>
        </w:rPr>
        <w:t>Έρευνα αγοράς</w:t>
      </w:r>
      <w:r w:rsidR="00251262" w:rsidRPr="00C43C8F">
        <w:rPr>
          <w:rFonts w:ascii="Times New Roman" w:hAnsi="Times New Roman" w:cs="Times New Roman"/>
          <w:lang w:val="el-GR"/>
        </w:rPr>
        <w:t xml:space="preserve">: </w:t>
      </w:r>
      <w:r w:rsidRPr="00C43C8F">
        <w:rPr>
          <w:rFonts w:ascii="Times New Roman" w:hAnsi="Times New Roman" w:cs="Times New Roman"/>
          <w:lang w:val="el-GR"/>
        </w:rPr>
        <w:t xml:space="preserve">Όπως αναφέρθηκε προηγουμένως, τα μέσα κοινωνικής δικτύωσης μπορούν επίσης να χρησιμοποιηθούν για έρευνα αγοράς. Ακούγοντας τι λένε οι πελάτες τους στα μέσα κοινωνικής δικτύωσης, οι επιχειρήσεις μπορούν να αποκτήσουν πολύτιμες </w:t>
      </w:r>
      <w:r w:rsidRPr="00C43C8F">
        <w:rPr>
          <w:rFonts w:ascii="Times New Roman" w:hAnsi="Times New Roman" w:cs="Times New Roman"/>
          <w:lang w:val="el-GR"/>
        </w:rPr>
        <w:lastRenderedPageBreak/>
        <w:t>γνώσεις σχετικά με τις προτιμήσεις, τις απόψεις και τη συμπεριφορά των πελατών, οι οποίες μπορούν να ενημερώσουν τη στρατηγική μάρκετινγκ τους</w:t>
      </w:r>
      <w:r w:rsidR="00251262" w:rsidRPr="00C43C8F">
        <w:rPr>
          <w:rFonts w:ascii="Times New Roman" w:hAnsi="Times New Roman" w:cs="Times New Roman"/>
          <w:lang w:val="el-GR"/>
        </w:rPr>
        <w:t>.</w:t>
      </w:r>
    </w:p>
    <w:p w14:paraId="0C453620" w14:textId="77777777" w:rsidR="00251262" w:rsidRPr="00C43C8F" w:rsidRDefault="00251262" w:rsidP="0035413C">
      <w:pPr>
        <w:spacing w:before="0"/>
        <w:rPr>
          <w:rFonts w:ascii="Times New Roman" w:hAnsi="Times New Roman" w:cs="Times New Roman"/>
          <w:lang w:val="el-GR"/>
        </w:rPr>
      </w:pPr>
    </w:p>
    <w:p w14:paraId="241EBC03" w14:textId="2780CB13" w:rsidR="00C750A2" w:rsidRDefault="00C43C8F" w:rsidP="0035413C">
      <w:pPr>
        <w:spacing w:before="0"/>
        <w:rPr>
          <w:rFonts w:ascii="Times New Roman" w:hAnsi="Times New Roman" w:cs="Times New Roman"/>
        </w:rPr>
      </w:pPr>
      <w:r w:rsidRPr="00C43C8F">
        <w:rPr>
          <w:rFonts w:ascii="Times New Roman" w:hAnsi="Times New Roman" w:cs="Times New Roman"/>
          <w:lang w:val="el-GR"/>
        </w:rPr>
        <w:t xml:space="preserve">Τα τελευταία στατιστικά στοιχεία φέρνουν στο προσκήνιο μερικά ενδιαφέροντα στοιχεία, τα οποία βοηθούν στην κατανόηση του νέου οικοσυστήματος και της ισχύος των συσκευών και των πλατφορμών. </w:t>
      </w:r>
      <w:r w:rsidRPr="00C43C8F">
        <w:rPr>
          <w:rFonts w:ascii="Times New Roman" w:hAnsi="Times New Roman" w:cs="Times New Roman"/>
        </w:rPr>
        <w:t>Σύμφωνα με τη μελέτη zippia.com</w:t>
      </w:r>
      <w:r w:rsidR="00D02056">
        <w:rPr>
          <w:rFonts w:ascii="Times New Roman" w:hAnsi="Times New Roman" w:cs="Times New Roman"/>
        </w:rPr>
        <w:t>:</w:t>
      </w:r>
    </w:p>
    <w:p w14:paraId="18B18759" w14:textId="6305C6F0" w:rsidR="00D02056" w:rsidRPr="00C43C8F" w:rsidRDefault="00C43C8F" w:rsidP="00D02056">
      <w:pPr>
        <w:pStyle w:val="a5"/>
        <w:numPr>
          <w:ilvl w:val="0"/>
          <w:numId w:val="42"/>
        </w:numPr>
        <w:spacing w:before="0"/>
        <w:rPr>
          <w:rFonts w:ascii="Times New Roman" w:hAnsi="Times New Roman" w:cs="Times New Roman"/>
          <w:lang w:val="el-GR"/>
        </w:rPr>
      </w:pPr>
      <w:r w:rsidRPr="00C43C8F">
        <w:rPr>
          <w:rFonts w:ascii="Times New Roman" w:hAnsi="Times New Roman" w:cs="Times New Roman"/>
          <w:lang w:val="el-GR"/>
        </w:rPr>
        <w:t xml:space="preserve">Το 81,6% των Αμερικανών, συνολικά 270 εκατομμύρια άνθρωποι, διαθέτουν </w:t>
      </w:r>
      <w:r w:rsidRPr="00C43C8F">
        <w:rPr>
          <w:rFonts w:ascii="Times New Roman" w:hAnsi="Times New Roman" w:cs="Times New Roman"/>
        </w:rPr>
        <w:t>smartphone</w:t>
      </w:r>
      <w:r w:rsidRPr="00C43C8F">
        <w:rPr>
          <w:rFonts w:ascii="Times New Roman" w:hAnsi="Times New Roman" w:cs="Times New Roman"/>
          <w:lang w:val="el-GR"/>
        </w:rPr>
        <w:t xml:space="preserve"> έως το 2023</w:t>
      </w:r>
      <w:r w:rsidR="00D02056" w:rsidRPr="00C43C8F">
        <w:rPr>
          <w:rFonts w:ascii="Times New Roman" w:hAnsi="Times New Roman" w:cs="Times New Roman"/>
          <w:lang w:val="el-GR"/>
        </w:rPr>
        <w:t>.</w:t>
      </w:r>
    </w:p>
    <w:p w14:paraId="7D4A4346" w14:textId="53A14DD4" w:rsidR="00D02056" w:rsidRPr="00C43C8F" w:rsidRDefault="00C43C8F" w:rsidP="00D02056">
      <w:pPr>
        <w:pStyle w:val="a5"/>
        <w:numPr>
          <w:ilvl w:val="0"/>
          <w:numId w:val="42"/>
        </w:numPr>
        <w:spacing w:before="0"/>
        <w:rPr>
          <w:rFonts w:ascii="Times New Roman" w:hAnsi="Times New Roman" w:cs="Times New Roman"/>
          <w:lang w:val="el-GR"/>
        </w:rPr>
      </w:pPr>
      <w:r w:rsidRPr="00C43C8F">
        <w:rPr>
          <w:rFonts w:ascii="Times New Roman" w:hAnsi="Times New Roman" w:cs="Times New Roman"/>
          <w:lang w:val="el-GR"/>
        </w:rPr>
        <w:t xml:space="preserve"> Ο μέσος Αμερικανός ξοδεύει 5 ώρες και 24 λεπτά στην κινητή συσκευή του κάθε μέρα</w:t>
      </w:r>
      <w:r w:rsidR="00D02056" w:rsidRPr="00C43C8F">
        <w:rPr>
          <w:rFonts w:ascii="Times New Roman" w:hAnsi="Times New Roman" w:cs="Times New Roman"/>
          <w:lang w:val="el-GR"/>
        </w:rPr>
        <w:t>.</w:t>
      </w:r>
    </w:p>
    <w:p w14:paraId="1ED8DE69" w14:textId="090324F6" w:rsidR="00D02056" w:rsidRPr="00C43C8F" w:rsidRDefault="00C43C8F" w:rsidP="00D02056">
      <w:pPr>
        <w:pStyle w:val="a5"/>
        <w:numPr>
          <w:ilvl w:val="0"/>
          <w:numId w:val="42"/>
        </w:numPr>
        <w:spacing w:before="0"/>
        <w:rPr>
          <w:rFonts w:ascii="Times New Roman" w:hAnsi="Times New Roman" w:cs="Times New Roman"/>
          <w:lang w:val="el-GR"/>
        </w:rPr>
      </w:pPr>
      <w:r w:rsidRPr="00C43C8F">
        <w:rPr>
          <w:rFonts w:ascii="Times New Roman" w:hAnsi="Times New Roman" w:cs="Times New Roman"/>
          <w:lang w:val="el-GR"/>
        </w:rPr>
        <w:t>Οι Αμερικανοί ελέγχουν τα τηλέφωνά τους κατά μέσο όρο 96 φορές την ημέρα ή μία φορά κάθε δέκα λεπτά</w:t>
      </w:r>
      <w:r w:rsidR="00D02056" w:rsidRPr="00C43C8F">
        <w:rPr>
          <w:rFonts w:ascii="Times New Roman" w:hAnsi="Times New Roman" w:cs="Times New Roman"/>
          <w:lang w:val="el-GR"/>
        </w:rPr>
        <w:t>.</w:t>
      </w:r>
    </w:p>
    <w:p w14:paraId="26FEF9D1" w14:textId="28C40472" w:rsidR="00D02056" w:rsidRPr="00C43C8F" w:rsidRDefault="00C43C8F" w:rsidP="00D02056">
      <w:pPr>
        <w:pStyle w:val="a5"/>
        <w:numPr>
          <w:ilvl w:val="0"/>
          <w:numId w:val="42"/>
        </w:numPr>
        <w:spacing w:before="0"/>
        <w:rPr>
          <w:rFonts w:ascii="Times New Roman" w:hAnsi="Times New Roman" w:cs="Times New Roman"/>
          <w:lang w:val="el-GR"/>
        </w:rPr>
      </w:pPr>
      <w:r w:rsidRPr="00C43C8F">
        <w:rPr>
          <w:rFonts w:ascii="Times New Roman" w:hAnsi="Times New Roman" w:cs="Times New Roman"/>
          <w:lang w:val="el-GR"/>
        </w:rPr>
        <w:t xml:space="preserve">Υπάρχουν περίπου 6,92 δισεκατομμύρια χρήστες </w:t>
      </w:r>
      <w:r w:rsidRPr="00C43C8F">
        <w:rPr>
          <w:rFonts w:ascii="Times New Roman" w:hAnsi="Times New Roman" w:cs="Times New Roman"/>
        </w:rPr>
        <w:t>smartphone</w:t>
      </w:r>
      <w:r w:rsidRPr="00C43C8F">
        <w:rPr>
          <w:rFonts w:ascii="Times New Roman" w:hAnsi="Times New Roman" w:cs="Times New Roman"/>
          <w:lang w:val="el-GR"/>
        </w:rPr>
        <w:t xml:space="preserve"> σε όλο τον κόσμο. Αυτό είναι το 86,29% του παγκόσμιου πληθυσμού, από το 2023</w:t>
      </w:r>
      <w:r w:rsidR="00D02056" w:rsidRPr="00C43C8F">
        <w:rPr>
          <w:rFonts w:ascii="Times New Roman" w:hAnsi="Times New Roman" w:cs="Times New Roman"/>
          <w:lang w:val="el-GR"/>
        </w:rPr>
        <w:t>.</w:t>
      </w:r>
    </w:p>
    <w:p w14:paraId="3AAEA496" w14:textId="4E07917A" w:rsidR="002E5FC6" w:rsidRPr="00A75007" w:rsidRDefault="00A75007" w:rsidP="00D02056">
      <w:pPr>
        <w:pStyle w:val="a5"/>
        <w:numPr>
          <w:ilvl w:val="0"/>
          <w:numId w:val="42"/>
        </w:numPr>
        <w:spacing w:before="0"/>
        <w:rPr>
          <w:rFonts w:ascii="Times New Roman" w:hAnsi="Times New Roman" w:cs="Times New Roman"/>
          <w:lang w:val="el-GR"/>
        </w:rPr>
      </w:pPr>
      <w:r w:rsidRPr="00A75007">
        <w:rPr>
          <w:rFonts w:ascii="Times New Roman" w:hAnsi="Times New Roman" w:cs="Times New Roman"/>
          <w:lang w:val="el-GR"/>
        </w:rPr>
        <w:t xml:space="preserve"> Το 59,16% της επισκεψιμότητας τ</w:t>
      </w:r>
      <w:r>
        <w:rPr>
          <w:rFonts w:ascii="Times New Roman" w:hAnsi="Times New Roman" w:cs="Times New Roman"/>
          <w:lang w:val="el-GR"/>
        </w:rPr>
        <w:t>ων</w:t>
      </w:r>
      <w:r w:rsidRPr="00A75007">
        <w:rPr>
          <w:rFonts w:ascii="Times New Roman" w:hAnsi="Times New Roman" w:cs="Times New Roman"/>
          <w:lang w:val="el-GR"/>
        </w:rPr>
        <w:t xml:space="preserve"> ιστότοπ</w:t>
      </w:r>
      <w:r>
        <w:rPr>
          <w:rFonts w:ascii="Times New Roman" w:hAnsi="Times New Roman" w:cs="Times New Roman"/>
          <w:lang w:val="el-GR"/>
        </w:rPr>
        <w:t>ων</w:t>
      </w:r>
      <w:r w:rsidRPr="00A75007">
        <w:rPr>
          <w:rFonts w:ascii="Times New Roman" w:hAnsi="Times New Roman" w:cs="Times New Roman"/>
          <w:lang w:val="el-GR"/>
        </w:rPr>
        <w:t xml:space="preserve"> προέρχεται από κινητές συσκευές, από το 2022</w:t>
      </w:r>
      <w:r w:rsidR="00D02056" w:rsidRPr="00A75007">
        <w:rPr>
          <w:rFonts w:ascii="Times New Roman" w:hAnsi="Times New Roman" w:cs="Times New Roman"/>
          <w:lang w:val="el-GR"/>
        </w:rPr>
        <w:t>.</w:t>
      </w:r>
    </w:p>
    <w:p w14:paraId="54AA304E" w14:textId="13B909FC" w:rsidR="00D02056" w:rsidRPr="00A75007" w:rsidRDefault="00D02056" w:rsidP="00D02056">
      <w:pPr>
        <w:spacing w:before="0"/>
        <w:rPr>
          <w:rFonts w:ascii="Times New Roman" w:hAnsi="Times New Roman" w:cs="Times New Roman"/>
          <w:lang w:val="el-GR"/>
        </w:rPr>
      </w:pPr>
    </w:p>
    <w:p w14:paraId="4DC6CCCD" w14:textId="29E5150A" w:rsidR="002E5FC6" w:rsidRPr="002E5FC6" w:rsidRDefault="00A400C9" w:rsidP="002E5FC6">
      <w:pPr>
        <w:spacing w:before="0"/>
        <w:rPr>
          <w:rFonts w:ascii="Times New Roman" w:hAnsi="Times New Roman" w:cs="Times New Roman"/>
        </w:rPr>
      </w:pPr>
      <w:r w:rsidRPr="00A400C9">
        <w:rPr>
          <w:rFonts w:ascii="Times New Roman" w:hAnsi="Times New Roman" w:cs="Times New Roman"/>
          <w:lang w:val="el-GR"/>
        </w:rPr>
        <w:t xml:space="preserve">Αυτά τα παραπάνω στατιστικά στοιχεία υπογραμμίζουν τη σημασία της επιλογής της σωστής πλατφόρμας σύμφωνα με τους επιχειρηματικούς σκοπούς και το κοινό. </w:t>
      </w:r>
      <w:r w:rsidRPr="00A400C9">
        <w:rPr>
          <w:rFonts w:ascii="Times New Roman" w:hAnsi="Times New Roman" w:cs="Times New Roman"/>
        </w:rPr>
        <w:t>Μερικοί συνήθεις τύποι μέσων κοινωνικής δικτύωσης περιλαμβάνουν</w:t>
      </w:r>
      <w:r w:rsidR="002E5FC6" w:rsidRPr="002E5FC6">
        <w:rPr>
          <w:rFonts w:ascii="Times New Roman" w:hAnsi="Times New Roman" w:cs="Times New Roman"/>
        </w:rPr>
        <w:t>:</w:t>
      </w:r>
    </w:p>
    <w:p w14:paraId="7A343147" w14:textId="2434C849" w:rsidR="002E5FC6" w:rsidRPr="00D02056" w:rsidRDefault="00A400C9" w:rsidP="00D02056">
      <w:pPr>
        <w:pStyle w:val="a5"/>
        <w:numPr>
          <w:ilvl w:val="0"/>
          <w:numId w:val="43"/>
        </w:numPr>
        <w:spacing w:before="0"/>
        <w:rPr>
          <w:rFonts w:ascii="Times New Roman" w:hAnsi="Times New Roman" w:cs="Times New Roman"/>
        </w:rPr>
      </w:pPr>
      <w:r w:rsidRPr="00A400C9">
        <w:rPr>
          <w:rFonts w:ascii="Times New Roman" w:hAnsi="Times New Roman" w:cs="Times New Roman"/>
          <w:b/>
          <w:bCs/>
          <w:lang w:val="el-GR"/>
        </w:rPr>
        <w:t>Ιστότοποι κοινωνικής δικτύωσης</w:t>
      </w:r>
      <w:r w:rsidR="002E5FC6" w:rsidRPr="00A400C9">
        <w:rPr>
          <w:rFonts w:ascii="Times New Roman" w:hAnsi="Times New Roman" w:cs="Times New Roman"/>
          <w:lang w:val="el-GR"/>
        </w:rPr>
        <w:t xml:space="preserve">: </w:t>
      </w:r>
      <w:r w:rsidRPr="00A400C9">
        <w:rPr>
          <w:rFonts w:ascii="Times New Roman" w:hAnsi="Times New Roman" w:cs="Times New Roman"/>
          <w:lang w:val="el-GR"/>
        </w:rPr>
        <w:t xml:space="preserve">Αυτές οι πλατφόρμες επιτρέπουν στους χρήστες να συνδέονται με τους φίλους, την οικογένεια και άλλους χρήστες και να μοιράζονται πληροφορίες όπως φωτογραφίες, βίντεο και ενημερώσεις. </w:t>
      </w:r>
      <w:r w:rsidRPr="00A400C9">
        <w:rPr>
          <w:rFonts w:ascii="Times New Roman" w:hAnsi="Times New Roman" w:cs="Times New Roman"/>
        </w:rPr>
        <w:t>Παραδείγματα περιλαμβάνουν το Facebook, το LinkedIn και το MySpace</w:t>
      </w:r>
      <w:r w:rsidR="002E5FC6" w:rsidRPr="00D02056">
        <w:rPr>
          <w:rFonts w:ascii="Times New Roman" w:hAnsi="Times New Roman" w:cs="Times New Roman"/>
        </w:rPr>
        <w:t>.</w:t>
      </w:r>
    </w:p>
    <w:p w14:paraId="7BBBBF7E" w14:textId="78371F83" w:rsidR="002E5FC6" w:rsidRPr="00D02056" w:rsidRDefault="00A400C9" w:rsidP="00D02056">
      <w:pPr>
        <w:pStyle w:val="a5"/>
        <w:numPr>
          <w:ilvl w:val="0"/>
          <w:numId w:val="43"/>
        </w:numPr>
        <w:spacing w:before="0"/>
        <w:rPr>
          <w:rFonts w:ascii="Times New Roman" w:hAnsi="Times New Roman" w:cs="Times New Roman"/>
        </w:rPr>
      </w:pPr>
      <w:r w:rsidRPr="00A400C9">
        <w:rPr>
          <w:rFonts w:ascii="Times New Roman" w:hAnsi="Times New Roman" w:cs="Times New Roman"/>
          <w:b/>
          <w:bCs/>
          <w:lang w:val="el-GR"/>
        </w:rPr>
        <w:t xml:space="preserve">Πλατφόρμες </w:t>
      </w:r>
      <w:r w:rsidRPr="00A400C9">
        <w:rPr>
          <w:rFonts w:ascii="Times New Roman" w:hAnsi="Times New Roman" w:cs="Times New Roman"/>
          <w:b/>
          <w:bCs/>
        </w:rPr>
        <w:t>microblogging</w:t>
      </w:r>
      <w:r w:rsidR="002E5FC6" w:rsidRPr="00A400C9">
        <w:rPr>
          <w:rFonts w:ascii="Times New Roman" w:hAnsi="Times New Roman" w:cs="Times New Roman"/>
          <w:lang w:val="el-GR"/>
        </w:rPr>
        <w:t xml:space="preserve">: </w:t>
      </w:r>
      <w:r w:rsidRPr="00A400C9">
        <w:rPr>
          <w:rFonts w:ascii="Times New Roman" w:hAnsi="Times New Roman" w:cs="Times New Roman"/>
          <w:lang w:val="el-GR"/>
        </w:rPr>
        <w:t xml:space="preserve">Αυτές οι πλατφόρμες επιτρέπουν στους χρήστες να μοιράζονται περιεχόμενο σύντομης μορφής, όπως ενημερώσεις κειμένου ή εικόνες, με τους ακόλουθούς τους. </w:t>
      </w:r>
      <w:r w:rsidRPr="00A400C9">
        <w:rPr>
          <w:rFonts w:ascii="Times New Roman" w:hAnsi="Times New Roman" w:cs="Times New Roman"/>
        </w:rPr>
        <w:t>Παραδείγματα περιλαμβάνουν το Twitter και το Tumblr</w:t>
      </w:r>
      <w:r w:rsidR="002E5FC6" w:rsidRPr="00D02056">
        <w:rPr>
          <w:rFonts w:ascii="Times New Roman" w:hAnsi="Times New Roman" w:cs="Times New Roman"/>
        </w:rPr>
        <w:t>.</w:t>
      </w:r>
    </w:p>
    <w:p w14:paraId="14F0FEE5" w14:textId="2449FD36" w:rsidR="002E5FC6" w:rsidRPr="00A400C9" w:rsidRDefault="00A400C9" w:rsidP="002E5FC6">
      <w:pPr>
        <w:pStyle w:val="a5"/>
        <w:numPr>
          <w:ilvl w:val="0"/>
          <w:numId w:val="43"/>
        </w:numPr>
        <w:spacing w:before="0"/>
        <w:rPr>
          <w:rFonts w:ascii="Times New Roman" w:hAnsi="Times New Roman" w:cs="Times New Roman"/>
        </w:rPr>
      </w:pPr>
      <w:r w:rsidRPr="00A400C9">
        <w:rPr>
          <w:rFonts w:ascii="Times New Roman" w:hAnsi="Times New Roman" w:cs="Times New Roman"/>
          <w:b/>
          <w:bCs/>
          <w:lang w:val="el-GR"/>
        </w:rPr>
        <w:t>Πλατφόρμες κοινής χρήσης βίντεο</w:t>
      </w:r>
      <w:r w:rsidR="002E5FC6" w:rsidRPr="00A400C9">
        <w:rPr>
          <w:rFonts w:ascii="Times New Roman" w:hAnsi="Times New Roman" w:cs="Times New Roman"/>
          <w:lang w:val="el-GR"/>
        </w:rPr>
        <w:t xml:space="preserve">: </w:t>
      </w:r>
      <w:r w:rsidRPr="00A400C9">
        <w:rPr>
          <w:rFonts w:ascii="Times New Roman" w:hAnsi="Times New Roman" w:cs="Times New Roman"/>
          <w:lang w:val="el-GR"/>
        </w:rPr>
        <w:t xml:space="preserve">Αυτές οι πλατφόρμες επιτρέπουν στους χρήστες να ανεβάζουν και να μοιράζονται βίντεο και συχνά περιλαμβάνουν λειτουργίες όπως σχόλια και επιλογές κοινής χρήσης. </w:t>
      </w:r>
      <w:r w:rsidRPr="00A400C9">
        <w:rPr>
          <w:rFonts w:ascii="Times New Roman" w:hAnsi="Times New Roman" w:cs="Times New Roman"/>
        </w:rPr>
        <w:t>Παραδείγματα περιλαμβάνουν το YouTube και το Vimeo</w:t>
      </w:r>
      <w:r w:rsidR="002E5FC6" w:rsidRPr="00D02056">
        <w:rPr>
          <w:rFonts w:ascii="Times New Roman" w:hAnsi="Times New Roman" w:cs="Times New Roman"/>
        </w:rPr>
        <w:t>.</w:t>
      </w:r>
    </w:p>
    <w:p w14:paraId="7C6F5827" w14:textId="2E148759" w:rsidR="002E5FC6" w:rsidRPr="00D02056" w:rsidRDefault="00A400C9" w:rsidP="00D02056">
      <w:pPr>
        <w:pStyle w:val="a5"/>
        <w:numPr>
          <w:ilvl w:val="0"/>
          <w:numId w:val="43"/>
        </w:numPr>
        <w:spacing w:before="0"/>
        <w:rPr>
          <w:rFonts w:ascii="Times New Roman" w:hAnsi="Times New Roman" w:cs="Times New Roman"/>
        </w:rPr>
      </w:pPr>
      <w:r w:rsidRPr="00A400C9">
        <w:rPr>
          <w:rFonts w:ascii="Times New Roman" w:hAnsi="Times New Roman" w:cs="Times New Roman"/>
          <w:b/>
          <w:bCs/>
          <w:lang w:val="el-GR"/>
        </w:rPr>
        <w:t>Πλατφόρμες κοινής χρήσης εικόνων</w:t>
      </w:r>
      <w:r w:rsidR="002E5FC6" w:rsidRPr="00A400C9">
        <w:rPr>
          <w:rFonts w:ascii="Times New Roman" w:hAnsi="Times New Roman" w:cs="Times New Roman"/>
          <w:lang w:val="el-GR"/>
        </w:rPr>
        <w:t xml:space="preserve">: </w:t>
      </w:r>
      <w:r w:rsidRPr="00A400C9">
        <w:rPr>
          <w:rFonts w:ascii="Times New Roman" w:hAnsi="Times New Roman" w:cs="Times New Roman"/>
          <w:lang w:val="el-GR"/>
        </w:rPr>
        <w:t xml:space="preserve">Αυτές οι πλατφόρμες επιτρέπουν στους χρήστες να μοιράζονται εικόνες, συχνά με συνοδευτικό κείμενο ή </w:t>
      </w:r>
      <w:r w:rsidRPr="00A400C9">
        <w:rPr>
          <w:rFonts w:ascii="Times New Roman" w:hAnsi="Times New Roman" w:cs="Times New Roman"/>
        </w:rPr>
        <w:t>hashtags</w:t>
      </w:r>
      <w:r w:rsidRPr="00A400C9">
        <w:rPr>
          <w:rFonts w:ascii="Times New Roman" w:hAnsi="Times New Roman" w:cs="Times New Roman"/>
          <w:lang w:val="el-GR"/>
        </w:rPr>
        <w:t xml:space="preserve">. </w:t>
      </w:r>
      <w:r w:rsidRPr="00A400C9">
        <w:rPr>
          <w:rFonts w:ascii="Times New Roman" w:hAnsi="Times New Roman" w:cs="Times New Roman"/>
        </w:rPr>
        <w:t>Παραδείγματα περιλαμβάνουν το Instagram και το Pinterest</w:t>
      </w:r>
      <w:r w:rsidR="002E5FC6" w:rsidRPr="00D02056">
        <w:rPr>
          <w:rFonts w:ascii="Times New Roman" w:hAnsi="Times New Roman" w:cs="Times New Roman"/>
        </w:rPr>
        <w:t>.</w:t>
      </w:r>
    </w:p>
    <w:p w14:paraId="496DE09B" w14:textId="4AA29A7C" w:rsidR="002E5FC6" w:rsidRPr="00D02056" w:rsidRDefault="00A400C9" w:rsidP="00D02056">
      <w:pPr>
        <w:pStyle w:val="a5"/>
        <w:numPr>
          <w:ilvl w:val="0"/>
          <w:numId w:val="43"/>
        </w:numPr>
        <w:spacing w:before="0"/>
        <w:rPr>
          <w:rFonts w:ascii="Times New Roman" w:hAnsi="Times New Roman" w:cs="Times New Roman"/>
        </w:rPr>
      </w:pPr>
      <w:r w:rsidRPr="00A400C9">
        <w:rPr>
          <w:rFonts w:ascii="Times New Roman" w:hAnsi="Times New Roman" w:cs="Times New Roman"/>
          <w:b/>
          <w:bCs/>
          <w:lang w:val="el-GR"/>
        </w:rPr>
        <w:t>Φόρουμ συζητήσεων και πίνακες μηνυμάτων</w:t>
      </w:r>
      <w:r w:rsidR="002E5FC6" w:rsidRPr="00A400C9">
        <w:rPr>
          <w:rFonts w:ascii="Times New Roman" w:hAnsi="Times New Roman" w:cs="Times New Roman"/>
          <w:lang w:val="el-GR"/>
        </w:rPr>
        <w:t xml:space="preserve">: </w:t>
      </w:r>
      <w:r w:rsidRPr="00A400C9">
        <w:rPr>
          <w:rFonts w:ascii="Times New Roman" w:hAnsi="Times New Roman" w:cs="Times New Roman"/>
          <w:lang w:val="el-GR"/>
        </w:rPr>
        <w:t xml:space="preserve">Αυτές οι πλατφόρμες επιτρέπουν στους χρήστες να δημοσιεύουν ερωτήσεις, σχόλια και συζητήσεις για διάφορα θέματα. </w:t>
      </w:r>
      <w:r w:rsidRPr="00A400C9">
        <w:rPr>
          <w:rFonts w:ascii="Times New Roman" w:hAnsi="Times New Roman" w:cs="Times New Roman"/>
        </w:rPr>
        <w:t>Παραδείγματα περιλαμβάνουν το Reddit και το Quora</w:t>
      </w:r>
      <w:r w:rsidR="002E5FC6" w:rsidRPr="00D02056">
        <w:rPr>
          <w:rFonts w:ascii="Times New Roman" w:hAnsi="Times New Roman" w:cs="Times New Roman"/>
        </w:rPr>
        <w:t>.</w:t>
      </w:r>
    </w:p>
    <w:p w14:paraId="36BF5381" w14:textId="3D0B6248" w:rsidR="002E5FC6" w:rsidRPr="00D02056" w:rsidRDefault="007B7243" w:rsidP="00D02056">
      <w:pPr>
        <w:pStyle w:val="a5"/>
        <w:numPr>
          <w:ilvl w:val="0"/>
          <w:numId w:val="43"/>
        </w:numPr>
        <w:spacing w:before="0"/>
        <w:rPr>
          <w:rFonts w:ascii="Times New Roman" w:hAnsi="Times New Roman" w:cs="Times New Roman"/>
        </w:rPr>
      </w:pPr>
      <w:r w:rsidRPr="007B7243">
        <w:rPr>
          <w:rFonts w:ascii="Times New Roman" w:hAnsi="Times New Roman" w:cs="Times New Roman"/>
          <w:b/>
          <w:bCs/>
          <w:lang w:val="el-GR"/>
        </w:rPr>
        <w:lastRenderedPageBreak/>
        <w:t xml:space="preserve">Πλατφόρμες </w:t>
      </w:r>
      <w:r>
        <w:rPr>
          <w:rFonts w:ascii="Times New Roman" w:hAnsi="Times New Roman" w:cs="Times New Roman"/>
          <w:b/>
          <w:bCs/>
          <w:lang w:val="el-GR"/>
        </w:rPr>
        <w:t>κριτικών</w:t>
      </w:r>
      <w:r w:rsidRPr="007B7243">
        <w:rPr>
          <w:rFonts w:ascii="Times New Roman" w:hAnsi="Times New Roman" w:cs="Times New Roman"/>
          <w:b/>
          <w:bCs/>
          <w:lang w:val="el-GR"/>
        </w:rPr>
        <w:t xml:space="preserve"> και συστάσεων</w:t>
      </w:r>
      <w:r w:rsidR="002E5FC6" w:rsidRPr="007B7243">
        <w:rPr>
          <w:rFonts w:ascii="Times New Roman" w:hAnsi="Times New Roman" w:cs="Times New Roman"/>
          <w:lang w:val="el-GR"/>
        </w:rPr>
        <w:t xml:space="preserve">: </w:t>
      </w:r>
      <w:r w:rsidRPr="007B7243">
        <w:rPr>
          <w:rFonts w:ascii="Times New Roman" w:hAnsi="Times New Roman" w:cs="Times New Roman"/>
          <w:lang w:val="el-GR"/>
        </w:rPr>
        <w:t xml:space="preserve">Αυτές οι πλατφόρμες επιτρέπουν στους χρήστες να μοιράζονται τις απόψεις και τις συστάσεις τους σχετικά με προϊόντα, υπηρεσίες και επιχειρήσεις. </w:t>
      </w:r>
      <w:r w:rsidRPr="007B7243">
        <w:rPr>
          <w:rFonts w:ascii="Times New Roman" w:hAnsi="Times New Roman" w:cs="Times New Roman"/>
        </w:rPr>
        <w:t>Παραδείγματα περιλαμβάνουν το Yelp και το TripAdvisor</w:t>
      </w:r>
      <w:r w:rsidR="002E5FC6" w:rsidRPr="00D02056">
        <w:rPr>
          <w:rFonts w:ascii="Times New Roman" w:hAnsi="Times New Roman" w:cs="Times New Roman"/>
        </w:rPr>
        <w:t>.</w:t>
      </w:r>
    </w:p>
    <w:p w14:paraId="64F354E0" w14:textId="77777777" w:rsidR="002E5FC6" w:rsidRPr="002E5FC6" w:rsidRDefault="002E5FC6" w:rsidP="002E5FC6">
      <w:pPr>
        <w:spacing w:before="0"/>
        <w:rPr>
          <w:rFonts w:ascii="Times New Roman" w:hAnsi="Times New Roman" w:cs="Times New Roman"/>
        </w:rPr>
      </w:pPr>
    </w:p>
    <w:p w14:paraId="5621F352" w14:textId="5B9E82A4" w:rsidR="00C05545" w:rsidRPr="00C05545" w:rsidRDefault="007B7243" w:rsidP="002E5FC6">
      <w:pPr>
        <w:spacing w:before="0"/>
        <w:rPr>
          <w:rFonts w:ascii="Times New Roman" w:hAnsi="Times New Roman" w:cs="Times New Roman"/>
          <w:b/>
          <w:bCs/>
          <w:i/>
          <w:iCs/>
        </w:rPr>
      </w:pPr>
      <w:r w:rsidRPr="007B7243">
        <w:rPr>
          <w:rFonts w:ascii="Times New Roman" w:hAnsi="Times New Roman" w:cs="Times New Roman"/>
          <w:b/>
          <w:bCs/>
          <w:i/>
          <w:iCs/>
        </w:rPr>
        <w:t>Μην ξεχνάτε</w:t>
      </w:r>
      <w:r w:rsidR="00C05545" w:rsidRPr="00C05545">
        <w:rPr>
          <w:rFonts w:ascii="Times New Roman" w:hAnsi="Times New Roman" w:cs="Times New Roman"/>
          <w:b/>
          <w:bCs/>
          <w:i/>
          <w:iCs/>
        </w:rPr>
        <w:t>!</w:t>
      </w:r>
    </w:p>
    <w:p w14:paraId="470B4D8F" w14:textId="7CC4FCB9" w:rsidR="00F063E7" w:rsidRPr="007B7243" w:rsidRDefault="007B7243" w:rsidP="006363DF">
      <w:pPr>
        <w:pStyle w:val="a5"/>
        <w:numPr>
          <w:ilvl w:val="0"/>
          <w:numId w:val="46"/>
        </w:numPr>
        <w:spacing w:before="0"/>
        <w:rPr>
          <w:rFonts w:ascii="Times New Roman" w:hAnsi="Times New Roman" w:cs="Times New Roman"/>
          <w:lang w:val="el-GR"/>
        </w:rPr>
      </w:pPr>
      <w:r w:rsidRPr="007B7243">
        <w:rPr>
          <w:rFonts w:ascii="Times New Roman" w:hAnsi="Times New Roman" w:cs="Times New Roman"/>
          <w:lang w:val="el-GR"/>
        </w:rPr>
        <w:t>Τα μέσα κοινωνικής δικτύωσης μπορούν να διαδραματίσουν καθοριστικό ρόλο στη συνολική στρατηγική μάρκετινγκ μιας επιχείρησης</w:t>
      </w:r>
      <w:r w:rsidR="00F063E7" w:rsidRPr="007B7243">
        <w:rPr>
          <w:rFonts w:ascii="Times New Roman" w:hAnsi="Times New Roman" w:cs="Times New Roman"/>
          <w:lang w:val="el-GR"/>
        </w:rPr>
        <w:t>.</w:t>
      </w:r>
    </w:p>
    <w:p w14:paraId="4960FA91" w14:textId="7B08770C" w:rsidR="00C05545" w:rsidRPr="007B7243" w:rsidRDefault="007B7243" w:rsidP="006363DF">
      <w:pPr>
        <w:pStyle w:val="a5"/>
        <w:numPr>
          <w:ilvl w:val="0"/>
          <w:numId w:val="46"/>
        </w:numPr>
        <w:spacing w:before="0"/>
        <w:rPr>
          <w:rFonts w:ascii="Times New Roman" w:hAnsi="Times New Roman" w:cs="Times New Roman"/>
          <w:lang w:val="el-GR"/>
        </w:rPr>
      </w:pPr>
      <w:r w:rsidRPr="007B7243">
        <w:rPr>
          <w:rFonts w:ascii="Times New Roman" w:hAnsi="Times New Roman" w:cs="Times New Roman"/>
          <w:lang w:val="el-GR"/>
        </w:rPr>
        <w:t>Ενσωματώνοντας τα μέσα κοινωνικής δικτύωσης στη συνολική τους στρατηγική μάρκετινγκ, οι επιχειρήσεις μπορούν να αξιοποιήσουν τη δύναμη των μέσων κοινωνικής δικτύωσης για να επιτύχουν τους στόχους μάρκετινγκ τους και να οδηγήσουν την επιχειρηματική ανάπτυξη</w:t>
      </w:r>
      <w:r w:rsidR="00C05545" w:rsidRPr="007B7243">
        <w:rPr>
          <w:rFonts w:ascii="Times New Roman" w:hAnsi="Times New Roman" w:cs="Times New Roman"/>
          <w:lang w:val="el-GR"/>
        </w:rPr>
        <w:t>.</w:t>
      </w:r>
    </w:p>
    <w:p w14:paraId="7A7DA154" w14:textId="266AA52F" w:rsidR="00C05545" w:rsidRPr="007B7243" w:rsidRDefault="007B7243" w:rsidP="006363DF">
      <w:pPr>
        <w:pStyle w:val="a5"/>
        <w:numPr>
          <w:ilvl w:val="0"/>
          <w:numId w:val="46"/>
        </w:numPr>
        <w:spacing w:before="0"/>
        <w:rPr>
          <w:rFonts w:ascii="Times New Roman" w:hAnsi="Times New Roman" w:cs="Times New Roman"/>
          <w:lang w:val="el-GR"/>
        </w:rPr>
      </w:pPr>
      <w:r w:rsidRPr="007B7243">
        <w:rPr>
          <w:rFonts w:ascii="Times New Roman" w:hAnsi="Times New Roman" w:cs="Times New Roman"/>
          <w:lang w:val="el-GR"/>
        </w:rPr>
        <w:t>Ο τύπος της πλατφόρμας κοινωνικών μέσων που θα επιλέξετε να χρησιμοποιήσετε για την επωνυμία σας θα εξαρτηθεί από τους στόχους σας, το κοινό-στόχο και τον τύπο περιεχομένου που θέλετε να μοιραστείτε. Είναι σημαντικό να επιλέγετε πλατφόρμες που ευθυγραμμίζονται με τα μηνύματα και τις αξίες της επωνυμίας σας και που σας επιτρέπουν να συνδεθείτε με το κοινό σας με ουσιαστικό τρόπο</w:t>
      </w:r>
      <w:r w:rsidR="00C05545" w:rsidRPr="007B7243">
        <w:rPr>
          <w:rFonts w:ascii="Times New Roman" w:hAnsi="Times New Roman" w:cs="Times New Roman"/>
          <w:lang w:val="el-GR"/>
        </w:rPr>
        <w:t>.</w:t>
      </w:r>
    </w:p>
    <w:p w14:paraId="506421B2" w14:textId="77777777" w:rsidR="002E5FC6" w:rsidRPr="007B7243" w:rsidRDefault="002E5FC6" w:rsidP="002E5FC6">
      <w:pPr>
        <w:spacing w:before="0"/>
        <w:rPr>
          <w:rFonts w:ascii="Times New Roman" w:hAnsi="Times New Roman" w:cs="Times New Roman"/>
          <w:lang w:val="el-GR"/>
        </w:rPr>
      </w:pPr>
    </w:p>
    <w:p w14:paraId="791AEAC0" w14:textId="0559A318" w:rsidR="000428C7" w:rsidRDefault="007B7243" w:rsidP="0035413C">
      <w:pPr>
        <w:pStyle w:val="1"/>
        <w:spacing w:before="0" w:after="0"/>
      </w:pPr>
      <w:r>
        <w:rPr>
          <w:lang w:val="el-GR"/>
        </w:rPr>
        <w:t>ερευνα αγορασ</w:t>
      </w:r>
    </w:p>
    <w:p w14:paraId="455F7538" w14:textId="77777777" w:rsidR="00EB56B9" w:rsidRDefault="00EB56B9" w:rsidP="0035413C">
      <w:pPr>
        <w:spacing w:before="0"/>
        <w:rPr>
          <w:rFonts w:ascii="Times New Roman" w:hAnsi="Times New Roman" w:cs="Times New Roman"/>
        </w:rPr>
      </w:pPr>
    </w:p>
    <w:p w14:paraId="7382ADBC" w14:textId="1F786BC6" w:rsidR="00E62E5E" w:rsidRPr="00A4740A" w:rsidRDefault="007B7243" w:rsidP="0035413C">
      <w:pPr>
        <w:spacing w:before="0"/>
        <w:rPr>
          <w:rFonts w:ascii="Times New Roman" w:hAnsi="Times New Roman" w:cs="Times New Roman"/>
        </w:rPr>
      </w:pPr>
      <w:r w:rsidRPr="004C5351">
        <w:rPr>
          <w:rFonts w:ascii="Times New Roman" w:hAnsi="Times New Roman" w:cs="Times New Roman"/>
          <w:lang w:val="el-GR"/>
        </w:rPr>
        <w:t xml:space="preserve">Μια επιτυχημένη στρατηγική μάρκετινγκ ξεκινά με τη σε βάθος μελέτη της αγοράς που θέλετε να κατακτήσετε. Η έρευνα αγοράς είναι περισσότερο γνωστή ως μια συστηματική διαδικασία συλλογής και ανάλυσης δεδομένων και πληροφοριών σχετικά με μια αγορά, τους πελάτες, τους ανταγωνιστές της και τις τάσεις του κλάδου. Ο σκοπός της έρευνας αγοράς είναι να υποστηρίξει τις επιχειρήσεις στη λήψη τεκμηριωμένων αποφάσεων σχετικά με τα προϊόντα, τις υπηρεσίες και τις στρατηγικές μάρκετινγκ τους. </w:t>
      </w:r>
      <w:r w:rsidRPr="007B7243">
        <w:rPr>
          <w:rFonts w:ascii="Times New Roman" w:hAnsi="Times New Roman" w:cs="Times New Roman"/>
        </w:rPr>
        <w:t>Γενικά, η διαδικασία έρευνας αγοράς αποτελείται από 7 σημαντικά βήματα</w:t>
      </w:r>
      <w:r w:rsidR="006A26B8">
        <w:rPr>
          <w:rStyle w:val="af0"/>
          <w:rFonts w:ascii="Times New Roman" w:hAnsi="Times New Roman" w:cs="Times New Roman"/>
        </w:rPr>
        <w:footnoteReference w:id="1"/>
      </w:r>
      <w:r w:rsidR="00E62E5E" w:rsidRPr="00A4740A">
        <w:rPr>
          <w:rFonts w:ascii="Times New Roman" w:hAnsi="Times New Roman" w:cs="Times New Roman"/>
        </w:rPr>
        <w:t>:</w:t>
      </w:r>
    </w:p>
    <w:p w14:paraId="540F6FE6" w14:textId="20EC2A84" w:rsidR="00E62E5E" w:rsidRPr="004C5351" w:rsidRDefault="004C5351" w:rsidP="00A5160C">
      <w:pPr>
        <w:pStyle w:val="a5"/>
        <w:numPr>
          <w:ilvl w:val="0"/>
          <w:numId w:val="44"/>
        </w:numPr>
        <w:spacing w:before="0"/>
        <w:rPr>
          <w:rFonts w:ascii="Times New Roman" w:hAnsi="Times New Roman" w:cs="Times New Roman"/>
          <w:lang w:val="el-GR"/>
        </w:rPr>
      </w:pPr>
      <w:r>
        <w:rPr>
          <w:rFonts w:ascii="Times New Roman" w:hAnsi="Times New Roman" w:cs="Times New Roman"/>
          <w:b/>
          <w:bCs/>
          <w:lang w:val="el-GR"/>
        </w:rPr>
        <w:t>Ορισμός</w:t>
      </w:r>
      <w:r w:rsidRPr="004C5351">
        <w:rPr>
          <w:rFonts w:ascii="Times New Roman" w:hAnsi="Times New Roman" w:cs="Times New Roman"/>
          <w:b/>
          <w:bCs/>
          <w:lang w:val="el-GR"/>
        </w:rPr>
        <w:t xml:space="preserve"> τ</w:t>
      </w:r>
      <w:r>
        <w:rPr>
          <w:rFonts w:ascii="Times New Roman" w:hAnsi="Times New Roman" w:cs="Times New Roman"/>
          <w:b/>
          <w:bCs/>
          <w:lang w:val="el-GR"/>
        </w:rPr>
        <w:t>ου</w:t>
      </w:r>
      <w:r w:rsidRPr="004C5351">
        <w:rPr>
          <w:rFonts w:ascii="Times New Roman" w:hAnsi="Times New Roman" w:cs="Times New Roman"/>
          <w:b/>
          <w:bCs/>
          <w:lang w:val="el-GR"/>
        </w:rPr>
        <w:t xml:space="preserve"> ερευνητικ</w:t>
      </w:r>
      <w:r>
        <w:rPr>
          <w:rFonts w:ascii="Times New Roman" w:hAnsi="Times New Roman" w:cs="Times New Roman"/>
          <w:b/>
          <w:bCs/>
          <w:lang w:val="el-GR"/>
        </w:rPr>
        <w:t>ού</w:t>
      </w:r>
      <w:r w:rsidRPr="004C5351">
        <w:rPr>
          <w:rFonts w:ascii="Times New Roman" w:hAnsi="Times New Roman" w:cs="Times New Roman"/>
          <w:b/>
          <w:bCs/>
          <w:lang w:val="el-GR"/>
        </w:rPr>
        <w:t xml:space="preserve"> πρ</w:t>
      </w:r>
      <w:r>
        <w:rPr>
          <w:rFonts w:ascii="Times New Roman" w:hAnsi="Times New Roman" w:cs="Times New Roman"/>
          <w:b/>
          <w:bCs/>
          <w:lang w:val="el-GR"/>
        </w:rPr>
        <w:t>ο</w:t>
      </w:r>
      <w:r w:rsidRPr="004C5351">
        <w:rPr>
          <w:rFonts w:ascii="Times New Roman" w:hAnsi="Times New Roman" w:cs="Times New Roman"/>
          <w:b/>
          <w:bCs/>
          <w:lang w:val="el-GR"/>
        </w:rPr>
        <w:t>βλ</w:t>
      </w:r>
      <w:r>
        <w:rPr>
          <w:rFonts w:ascii="Times New Roman" w:hAnsi="Times New Roman" w:cs="Times New Roman"/>
          <w:b/>
          <w:bCs/>
          <w:lang w:val="el-GR"/>
        </w:rPr>
        <w:t>ή</w:t>
      </w:r>
      <w:r w:rsidRPr="004C5351">
        <w:rPr>
          <w:rFonts w:ascii="Times New Roman" w:hAnsi="Times New Roman" w:cs="Times New Roman"/>
          <w:b/>
          <w:bCs/>
          <w:lang w:val="el-GR"/>
        </w:rPr>
        <w:t>μα</w:t>
      </w:r>
      <w:r>
        <w:rPr>
          <w:rFonts w:ascii="Times New Roman" w:hAnsi="Times New Roman" w:cs="Times New Roman"/>
          <w:b/>
          <w:bCs/>
          <w:lang w:val="el-GR"/>
        </w:rPr>
        <w:t>τος</w:t>
      </w:r>
      <w:r w:rsidR="00E62E5E" w:rsidRPr="004C5351">
        <w:rPr>
          <w:rFonts w:ascii="Times New Roman" w:hAnsi="Times New Roman" w:cs="Times New Roman"/>
          <w:lang w:val="el-GR"/>
        </w:rPr>
        <w:t xml:space="preserve">: </w:t>
      </w:r>
      <w:r w:rsidRPr="004C5351">
        <w:rPr>
          <w:rFonts w:ascii="Times New Roman" w:hAnsi="Times New Roman" w:cs="Times New Roman"/>
          <w:lang w:val="el-GR"/>
        </w:rPr>
        <w:t>Το πρώτο βήμα στη διαδικασία έρευνας αγοράς είναι να καθοριστεί με σαφήνεια το πρόβλημα ή ο στόχος της έρευνας. Αυτό περιλαμβάνει τον προσδιορισμό των πληροφοριών που χρειάζονται, ποιος θα τις χρησιμοποιήσει και γιατί είναι σημαντικές</w:t>
      </w:r>
      <w:r w:rsidR="00E62E5E" w:rsidRPr="004C5351">
        <w:rPr>
          <w:rFonts w:ascii="Times New Roman" w:hAnsi="Times New Roman" w:cs="Times New Roman"/>
          <w:lang w:val="el-GR"/>
        </w:rPr>
        <w:t>.</w:t>
      </w:r>
    </w:p>
    <w:p w14:paraId="38607CFC" w14:textId="62522F24" w:rsidR="00E62E5E" w:rsidRPr="004C5351" w:rsidRDefault="004C5351" w:rsidP="00A5160C">
      <w:pPr>
        <w:pStyle w:val="a5"/>
        <w:numPr>
          <w:ilvl w:val="0"/>
          <w:numId w:val="44"/>
        </w:numPr>
        <w:spacing w:before="0"/>
        <w:rPr>
          <w:rFonts w:ascii="Times New Roman" w:hAnsi="Times New Roman" w:cs="Times New Roman"/>
          <w:lang w:val="el-GR"/>
        </w:rPr>
      </w:pPr>
      <w:r w:rsidRPr="004C5351">
        <w:rPr>
          <w:rFonts w:ascii="Times New Roman" w:hAnsi="Times New Roman" w:cs="Times New Roman"/>
          <w:b/>
          <w:bCs/>
          <w:lang w:val="el-GR"/>
        </w:rPr>
        <w:t>Αν</w:t>
      </w:r>
      <w:r>
        <w:rPr>
          <w:rFonts w:ascii="Times New Roman" w:hAnsi="Times New Roman" w:cs="Times New Roman"/>
          <w:b/>
          <w:bCs/>
          <w:lang w:val="el-GR"/>
        </w:rPr>
        <w:t>ά</w:t>
      </w:r>
      <w:r w:rsidRPr="004C5351">
        <w:rPr>
          <w:rFonts w:ascii="Times New Roman" w:hAnsi="Times New Roman" w:cs="Times New Roman"/>
          <w:b/>
          <w:bCs/>
          <w:lang w:val="el-GR"/>
        </w:rPr>
        <w:t>πτ</w:t>
      </w:r>
      <w:r>
        <w:rPr>
          <w:rFonts w:ascii="Times New Roman" w:hAnsi="Times New Roman" w:cs="Times New Roman"/>
          <w:b/>
          <w:bCs/>
          <w:lang w:val="el-GR"/>
        </w:rPr>
        <w:t>υ</w:t>
      </w:r>
      <w:r w:rsidRPr="004C5351">
        <w:rPr>
          <w:rFonts w:ascii="Times New Roman" w:hAnsi="Times New Roman" w:cs="Times New Roman"/>
          <w:b/>
          <w:bCs/>
          <w:lang w:val="el-GR"/>
        </w:rPr>
        <w:t>ξ</w:t>
      </w:r>
      <w:r>
        <w:rPr>
          <w:rFonts w:ascii="Times New Roman" w:hAnsi="Times New Roman" w:cs="Times New Roman"/>
          <w:b/>
          <w:bCs/>
          <w:lang w:val="el-GR"/>
        </w:rPr>
        <w:t>η</w:t>
      </w:r>
      <w:r w:rsidRPr="004C5351">
        <w:rPr>
          <w:rFonts w:ascii="Times New Roman" w:hAnsi="Times New Roman" w:cs="Times New Roman"/>
          <w:b/>
          <w:bCs/>
          <w:lang w:val="el-GR"/>
        </w:rPr>
        <w:t xml:space="preserve"> το</w:t>
      </w:r>
      <w:r>
        <w:rPr>
          <w:rFonts w:ascii="Times New Roman" w:hAnsi="Times New Roman" w:cs="Times New Roman"/>
          <w:b/>
          <w:bCs/>
          <w:lang w:val="el-GR"/>
        </w:rPr>
        <w:t>υ</w:t>
      </w:r>
      <w:r w:rsidRPr="004C5351">
        <w:rPr>
          <w:rFonts w:ascii="Times New Roman" w:hAnsi="Times New Roman" w:cs="Times New Roman"/>
          <w:b/>
          <w:bCs/>
          <w:lang w:val="el-GR"/>
        </w:rPr>
        <w:t xml:space="preserve"> ερευνητικ</w:t>
      </w:r>
      <w:r>
        <w:rPr>
          <w:rFonts w:ascii="Times New Roman" w:hAnsi="Times New Roman" w:cs="Times New Roman"/>
          <w:b/>
          <w:bCs/>
          <w:lang w:val="el-GR"/>
        </w:rPr>
        <w:t>ού</w:t>
      </w:r>
      <w:r w:rsidRPr="004C5351">
        <w:rPr>
          <w:rFonts w:ascii="Times New Roman" w:hAnsi="Times New Roman" w:cs="Times New Roman"/>
          <w:b/>
          <w:bCs/>
          <w:lang w:val="el-GR"/>
        </w:rPr>
        <w:t xml:space="preserve"> σχ</w:t>
      </w:r>
      <w:r>
        <w:rPr>
          <w:rFonts w:ascii="Times New Roman" w:hAnsi="Times New Roman" w:cs="Times New Roman"/>
          <w:b/>
          <w:bCs/>
          <w:lang w:val="el-GR"/>
        </w:rPr>
        <w:t>ε</w:t>
      </w:r>
      <w:r w:rsidRPr="004C5351">
        <w:rPr>
          <w:rFonts w:ascii="Times New Roman" w:hAnsi="Times New Roman" w:cs="Times New Roman"/>
          <w:b/>
          <w:bCs/>
          <w:lang w:val="el-GR"/>
        </w:rPr>
        <w:t>δ</w:t>
      </w:r>
      <w:r>
        <w:rPr>
          <w:rFonts w:ascii="Times New Roman" w:hAnsi="Times New Roman" w:cs="Times New Roman"/>
          <w:b/>
          <w:bCs/>
          <w:lang w:val="el-GR"/>
        </w:rPr>
        <w:t>ί</w:t>
      </w:r>
      <w:r w:rsidRPr="004C5351">
        <w:rPr>
          <w:rFonts w:ascii="Times New Roman" w:hAnsi="Times New Roman" w:cs="Times New Roman"/>
          <w:b/>
          <w:bCs/>
          <w:lang w:val="el-GR"/>
        </w:rPr>
        <w:t>ο</w:t>
      </w:r>
      <w:r>
        <w:rPr>
          <w:rFonts w:ascii="Times New Roman" w:hAnsi="Times New Roman" w:cs="Times New Roman"/>
          <w:b/>
          <w:bCs/>
          <w:lang w:val="el-GR"/>
        </w:rPr>
        <w:t>υ</w:t>
      </w:r>
      <w:r w:rsidR="00E62E5E" w:rsidRPr="004C5351">
        <w:rPr>
          <w:rFonts w:ascii="Times New Roman" w:hAnsi="Times New Roman" w:cs="Times New Roman"/>
          <w:lang w:val="el-GR"/>
        </w:rPr>
        <w:t xml:space="preserve">: </w:t>
      </w:r>
      <w:r w:rsidRPr="004C5351">
        <w:rPr>
          <w:rFonts w:ascii="Times New Roman" w:hAnsi="Times New Roman" w:cs="Times New Roman"/>
          <w:lang w:val="el-GR"/>
        </w:rPr>
        <w:t xml:space="preserve">Μόλις καθοριστεί το ερευνητικό πρόβλημα, το επόμενο βήμα είναι η ανάπτυξη ενός ερευνητικού σχεδίου. Αυτό περιλαμβάνει τον </w:t>
      </w:r>
      <w:r w:rsidRPr="004C5351">
        <w:rPr>
          <w:rFonts w:ascii="Times New Roman" w:hAnsi="Times New Roman" w:cs="Times New Roman"/>
          <w:lang w:val="el-GR"/>
        </w:rPr>
        <w:lastRenderedPageBreak/>
        <w:t>προσδιορισμό του σχεδιασμού της έρευνας, της μεθόδου συλλογής δεδομένων και του μεγέθους του δείγματος</w:t>
      </w:r>
      <w:r w:rsidR="00E62E5E" w:rsidRPr="004C5351">
        <w:rPr>
          <w:rFonts w:ascii="Times New Roman" w:hAnsi="Times New Roman" w:cs="Times New Roman"/>
          <w:lang w:val="el-GR"/>
        </w:rPr>
        <w:t>.</w:t>
      </w:r>
    </w:p>
    <w:p w14:paraId="0073AB29" w14:textId="594429AF" w:rsidR="00E62E5E" w:rsidRPr="004C5351" w:rsidRDefault="004C5351" w:rsidP="00A5160C">
      <w:pPr>
        <w:pStyle w:val="a5"/>
        <w:numPr>
          <w:ilvl w:val="0"/>
          <w:numId w:val="44"/>
        </w:numPr>
        <w:spacing w:before="0"/>
        <w:rPr>
          <w:rFonts w:ascii="Times New Roman" w:hAnsi="Times New Roman" w:cs="Times New Roman"/>
          <w:lang w:val="el-GR"/>
        </w:rPr>
      </w:pPr>
      <w:r>
        <w:rPr>
          <w:rFonts w:ascii="Times New Roman" w:hAnsi="Times New Roman" w:cs="Times New Roman"/>
          <w:b/>
          <w:bCs/>
          <w:lang w:val="el-GR"/>
        </w:rPr>
        <w:t>Συλλογή</w:t>
      </w:r>
      <w:r w:rsidRPr="004C5351">
        <w:rPr>
          <w:rFonts w:ascii="Times New Roman" w:hAnsi="Times New Roman" w:cs="Times New Roman"/>
          <w:b/>
          <w:bCs/>
          <w:lang w:val="el-GR"/>
        </w:rPr>
        <w:t xml:space="preserve"> </w:t>
      </w:r>
      <w:r>
        <w:rPr>
          <w:rFonts w:ascii="Times New Roman" w:hAnsi="Times New Roman" w:cs="Times New Roman"/>
          <w:b/>
          <w:bCs/>
          <w:lang w:val="el-GR"/>
        </w:rPr>
        <w:t>δεδομένων</w:t>
      </w:r>
      <w:r w:rsidR="00E62E5E" w:rsidRPr="004C5351">
        <w:rPr>
          <w:rFonts w:ascii="Times New Roman" w:hAnsi="Times New Roman" w:cs="Times New Roman"/>
          <w:lang w:val="el-GR"/>
        </w:rPr>
        <w:t xml:space="preserve">: </w:t>
      </w:r>
      <w:r w:rsidRPr="004C5351">
        <w:rPr>
          <w:rFonts w:ascii="Times New Roman" w:hAnsi="Times New Roman" w:cs="Times New Roman"/>
          <w:lang w:val="el-GR"/>
        </w:rPr>
        <w:t>Το τρίτο βήμα στη διαδικασία έρευνας αγοράς είναι η συλλογή δεδομένων. Υπάρχουν δύο κύριοι τύποι δεδομένων: τα πρωτογενή και τα δευτερεύοντα δεδομένα. Τα πρωτογενή δεδομένα είναι δεδομένα που συλλέγονται ειδικά για το ερευνητικό έργο, ενώ τα δευτερεύοντα δεδομένα είναι δεδομένα που υπάρχουν ήδη, όπως κυβερνητικές εκθέσεις ή δημοσιεύσεις του κλάδου</w:t>
      </w:r>
      <w:r w:rsidR="00E62E5E" w:rsidRPr="004C5351">
        <w:rPr>
          <w:rFonts w:ascii="Times New Roman" w:hAnsi="Times New Roman" w:cs="Times New Roman"/>
          <w:lang w:val="el-GR"/>
        </w:rPr>
        <w:t>.</w:t>
      </w:r>
    </w:p>
    <w:p w14:paraId="1407F2AF" w14:textId="1C1D77CD" w:rsidR="00E62E5E" w:rsidRPr="004C5351" w:rsidRDefault="004C5351" w:rsidP="00A5160C">
      <w:pPr>
        <w:pStyle w:val="a5"/>
        <w:numPr>
          <w:ilvl w:val="0"/>
          <w:numId w:val="44"/>
        </w:numPr>
        <w:spacing w:before="0"/>
        <w:rPr>
          <w:rFonts w:ascii="Times New Roman" w:hAnsi="Times New Roman" w:cs="Times New Roman"/>
          <w:lang w:val="el-GR"/>
        </w:rPr>
      </w:pPr>
      <w:r>
        <w:rPr>
          <w:rFonts w:ascii="Times New Roman" w:hAnsi="Times New Roman" w:cs="Times New Roman"/>
          <w:b/>
          <w:bCs/>
          <w:lang w:val="el-GR"/>
        </w:rPr>
        <w:t>Ανάλυση</w:t>
      </w:r>
      <w:r w:rsidRPr="004C5351">
        <w:rPr>
          <w:rFonts w:ascii="Times New Roman" w:hAnsi="Times New Roman" w:cs="Times New Roman"/>
          <w:b/>
          <w:bCs/>
          <w:lang w:val="el-GR"/>
        </w:rPr>
        <w:t xml:space="preserve"> </w:t>
      </w:r>
      <w:r>
        <w:rPr>
          <w:rFonts w:ascii="Times New Roman" w:hAnsi="Times New Roman" w:cs="Times New Roman"/>
          <w:b/>
          <w:bCs/>
          <w:lang w:val="el-GR"/>
        </w:rPr>
        <w:t>δεδομένων</w:t>
      </w:r>
      <w:r w:rsidR="00E62E5E" w:rsidRPr="004C5351">
        <w:rPr>
          <w:rFonts w:ascii="Times New Roman" w:hAnsi="Times New Roman" w:cs="Times New Roman"/>
          <w:lang w:val="el-GR"/>
        </w:rPr>
        <w:t xml:space="preserve">: </w:t>
      </w:r>
      <w:r w:rsidRPr="004C5351">
        <w:rPr>
          <w:rFonts w:ascii="Times New Roman" w:hAnsi="Times New Roman" w:cs="Times New Roman"/>
          <w:lang w:val="el-GR"/>
        </w:rPr>
        <w:t>Αφού συλλεχθούν τα δεδομένα, το επόμενο βήμα είναι η ανάλυσή τους. Αυτό περιλαμβάνει την οργάνωση και τη σύνοψη των δεδομένων, καθώς και τον εντοπισμό προτύπων και σχέσεων</w:t>
      </w:r>
      <w:r w:rsidR="00E62E5E" w:rsidRPr="004C5351">
        <w:rPr>
          <w:rFonts w:ascii="Times New Roman" w:hAnsi="Times New Roman" w:cs="Times New Roman"/>
          <w:lang w:val="el-GR"/>
        </w:rPr>
        <w:t>.</w:t>
      </w:r>
    </w:p>
    <w:p w14:paraId="68B777D2" w14:textId="7840B173" w:rsidR="00E62E5E" w:rsidRPr="004C5351" w:rsidRDefault="004C5351" w:rsidP="00A5160C">
      <w:pPr>
        <w:pStyle w:val="a5"/>
        <w:numPr>
          <w:ilvl w:val="0"/>
          <w:numId w:val="44"/>
        </w:numPr>
        <w:spacing w:before="0"/>
        <w:rPr>
          <w:rFonts w:ascii="Times New Roman" w:hAnsi="Times New Roman" w:cs="Times New Roman"/>
          <w:lang w:val="el-GR"/>
        </w:rPr>
      </w:pPr>
      <w:r>
        <w:rPr>
          <w:rFonts w:ascii="Times New Roman" w:hAnsi="Times New Roman" w:cs="Times New Roman"/>
          <w:b/>
          <w:bCs/>
          <w:lang w:val="el-GR"/>
        </w:rPr>
        <w:t>Ερμηνεία</w:t>
      </w:r>
      <w:r w:rsidRPr="004C5351">
        <w:rPr>
          <w:rFonts w:ascii="Times New Roman" w:hAnsi="Times New Roman" w:cs="Times New Roman"/>
          <w:b/>
          <w:bCs/>
          <w:lang w:val="el-GR"/>
        </w:rPr>
        <w:t xml:space="preserve"> </w:t>
      </w:r>
      <w:r>
        <w:rPr>
          <w:rFonts w:ascii="Times New Roman" w:hAnsi="Times New Roman" w:cs="Times New Roman"/>
          <w:b/>
          <w:bCs/>
          <w:lang w:val="el-GR"/>
        </w:rPr>
        <w:t>ευρημάτων</w:t>
      </w:r>
      <w:r w:rsidR="00E62E5E" w:rsidRPr="004C5351">
        <w:rPr>
          <w:rFonts w:ascii="Times New Roman" w:hAnsi="Times New Roman" w:cs="Times New Roman"/>
          <w:lang w:val="el-GR"/>
        </w:rPr>
        <w:t xml:space="preserve">: </w:t>
      </w:r>
      <w:r w:rsidRPr="004C5351">
        <w:rPr>
          <w:rFonts w:ascii="Times New Roman" w:hAnsi="Times New Roman" w:cs="Times New Roman"/>
          <w:lang w:val="el-GR"/>
        </w:rPr>
        <w:t>Αφού αναλυθούν τα δεδομένα, το επόμενο βήμα είναι η ερμηνεία των ευρημάτων. Αυτό περιλαμβάνει την εξαγωγή συμπερασμάτων από τα δεδομένα και τη διατύπωση συστάσεων με βάση αυτά τα συμπεράσματα</w:t>
      </w:r>
      <w:r w:rsidR="00E62E5E" w:rsidRPr="004C5351">
        <w:rPr>
          <w:rFonts w:ascii="Times New Roman" w:hAnsi="Times New Roman" w:cs="Times New Roman"/>
          <w:lang w:val="el-GR"/>
        </w:rPr>
        <w:t>.</w:t>
      </w:r>
    </w:p>
    <w:p w14:paraId="02EB74E8" w14:textId="51733D92" w:rsidR="00E62E5E" w:rsidRPr="004C5351" w:rsidRDefault="004C5351" w:rsidP="00A5160C">
      <w:pPr>
        <w:pStyle w:val="a5"/>
        <w:numPr>
          <w:ilvl w:val="0"/>
          <w:numId w:val="44"/>
        </w:numPr>
        <w:spacing w:before="0"/>
        <w:rPr>
          <w:rFonts w:ascii="Times New Roman" w:hAnsi="Times New Roman" w:cs="Times New Roman"/>
          <w:lang w:val="el-GR"/>
        </w:rPr>
      </w:pPr>
      <w:r>
        <w:rPr>
          <w:rFonts w:ascii="Times New Roman" w:hAnsi="Times New Roman" w:cs="Times New Roman"/>
          <w:b/>
          <w:bCs/>
          <w:lang w:val="el-GR"/>
        </w:rPr>
        <w:t>Αναφορά</w:t>
      </w:r>
      <w:r w:rsidRPr="004C5351">
        <w:rPr>
          <w:rFonts w:ascii="Times New Roman" w:hAnsi="Times New Roman" w:cs="Times New Roman"/>
          <w:b/>
          <w:bCs/>
          <w:lang w:val="el-GR"/>
        </w:rPr>
        <w:t xml:space="preserve"> </w:t>
      </w:r>
      <w:r>
        <w:rPr>
          <w:rFonts w:ascii="Times New Roman" w:hAnsi="Times New Roman" w:cs="Times New Roman"/>
          <w:b/>
          <w:bCs/>
          <w:lang w:val="el-GR"/>
        </w:rPr>
        <w:t>ευρημάτων</w:t>
      </w:r>
      <w:r w:rsidR="00E62E5E" w:rsidRPr="004C5351">
        <w:rPr>
          <w:rFonts w:ascii="Times New Roman" w:hAnsi="Times New Roman" w:cs="Times New Roman"/>
          <w:lang w:val="el-GR"/>
        </w:rPr>
        <w:t xml:space="preserve">: </w:t>
      </w:r>
      <w:r w:rsidRPr="004C5351">
        <w:rPr>
          <w:rFonts w:ascii="Times New Roman" w:hAnsi="Times New Roman" w:cs="Times New Roman"/>
          <w:lang w:val="el-GR"/>
        </w:rPr>
        <w:t>Το τελευταίο βήμα στη διαδικασία έρευνας αγοράς είναι η αναφορά των ευρημάτων. Αυτό περιλαμβάνει την παρουσίαση των αποτελεσμάτων της έρευνας με σαφή και συνοπτικό τρόπο, χρησιμοποιώντας γραφήμα</w:t>
      </w:r>
      <w:r>
        <w:rPr>
          <w:rFonts w:ascii="Times New Roman" w:hAnsi="Times New Roman" w:cs="Times New Roman"/>
          <w:lang w:val="el-GR"/>
        </w:rPr>
        <w:t>τα</w:t>
      </w:r>
      <w:r w:rsidRPr="004C5351">
        <w:rPr>
          <w:rFonts w:ascii="Times New Roman" w:hAnsi="Times New Roman" w:cs="Times New Roman"/>
          <w:lang w:val="el-GR"/>
        </w:rPr>
        <w:t xml:space="preserve"> και άλλα οπτικά βοηθήματα για να βοηθήσουν στην επικοινωνία των ευρημάτων</w:t>
      </w:r>
      <w:r w:rsidR="00E62E5E" w:rsidRPr="004C5351">
        <w:rPr>
          <w:rFonts w:ascii="Times New Roman" w:hAnsi="Times New Roman" w:cs="Times New Roman"/>
          <w:lang w:val="el-GR"/>
        </w:rPr>
        <w:t>.</w:t>
      </w:r>
    </w:p>
    <w:p w14:paraId="48E8072E" w14:textId="5FADFF4D" w:rsidR="00A5160C" w:rsidRPr="004C5351" w:rsidRDefault="004C5351" w:rsidP="00A5160C">
      <w:pPr>
        <w:pStyle w:val="a5"/>
        <w:numPr>
          <w:ilvl w:val="0"/>
          <w:numId w:val="44"/>
        </w:numPr>
        <w:spacing w:before="0"/>
        <w:rPr>
          <w:rFonts w:ascii="Times New Roman" w:hAnsi="Times New Roman" w:cs="Times New Roman"/>
          <w:b/>
          <w:bCs/>
          <w:lang w:val="el-GR"/>
        </w:rPr>
      </w:pPr>
      <w:r w:rsidRPr="004C5351">
        <w:rPr>
          <w:rFonts w:ascii="Times New Roman" w:hAnsi="Times New Roman" w:cs="Times New Roman"/>
          <w:b/>
          <w:bCs/>
          <w:lang w:val="el-GR"/>
        </w:rPr>
        <w:t>Εφαρμ</w:t>
      </w:r>
      <w:r>
        <w:rPr>
          <w:rFonts w:ascii="Times New Roman" w:hAnsi="Times New Roman" w:cs="Times New Roman"/>
          <w:b/>
          <w:bCs/>
          <w:lang w:val="el-GR"/>
        </w:rPr>
        <w:t>ογή</w:t>
      </w:r>
      <w:r w:rsidRPr="004C5351">
        <w:rPr>
          <w:rFonts w:ascii="Times New Roman" w:hAnsi="Times New Roman" w:cs="Times New Roman"/>
          <w:b/>
          <w:bCs/>
          <w:lang w:val="el-GR"/>
        </w:rPr>
        <w:t xml:space="preserve"> τ</w:t>
      </w:r>
      <w:r>
        <w:rPr>
          <w:rFonts w:ascii="Times New Roman" w:hAnsi="Times New Roman" w:cs="Times New Roman"/>
          <w:b/>
          <w:bCs/>
          <w:lang w:val="el-GR"/>
        </w:rPr>
        <w:t>ων</w:t>
      </w:r>
      <w:r w:rsidRPr="004C5351">
        <w:rPr>
          <w:rFonts w:ascii="Times New Roman" w:hAnsi="Times New Roman" w:cs="Times New Roman"/>
          <w:b/>
          <w:bCs/>
          <w:lang w:val="el-GR"/>
        </w:rPr>
        <w:t xml:space="preserve"> ευρ</w:t>
      </w:r>
      <w:r>
        <w:rPr>
          <w:rFonts w:ascii="Times New Roman" w:hAnsi="Times New Roman" w:cs="Times New Roman"/>
          <w:b/>
          <w:bCs/>
          <w:lang w:val="el-GR"/>
        </w:rPr>
        <w:t>ημάτων</w:t>
      </w:r>
      <w:r w:rsidRPr="004C5351">
        <w:rPr>
          <w:rFonts w:ascii="Times New Roman" w:hAnsi="Times New Roman" w:cs="Times New Roman"/>
          <w:b/>
          <w:bCs/>
          <w:lang w:val="el-GR"/>
        </w:rPr>
        <w:t xml:space="preserve"> και προσαρμ</w:t>
      </w:r>
      <w:r>
        <w:rPr>
          <w:rFonts w:ascii="Times New Roman" w:hAnsi="Times New Roman" w:cs="Times New Roman"/>
          <w:b/>
          <w:bCs/>
          <w:lang w:val="el-GR"/>
        </w:rPr>
        <w:t>ογή</w:t>
      </w:r>
      <w:r w:rsidRPr="004C5351">
        <w:rPr>
          <w:rFonts w:ascii="Times New Roman" w:hAnsi="Times New Roman" w:cs="Times New Roman"/>
          <w:b/>
          <w:bCs/>
          <w:lang w:val="el-GR"/>
        </w:rPr>
        <w:t xml:space="preserve"> τους στόχους μάρκετινγκ </w:t>
      </w:r>
      <w:r w:rsidR="00A1229A">
        <w:rPr>
          <w:rFonts w:ascii="Times New Roman" w:hAnsi="Times New Roman" w:cs="Times New Roman"/>
          <w:b/>
          <w:bCs/>
          <w:lang w:val="el-GR"/>
        </w:rPr>
        <w:t>αναλόγως</w:t>
      </w:r>
    </w:p>
    <w:p w14:paraId="1DF08A3A" w14:textId="77777777" w:rsidR="00E62E5E" w:rsidRPr="004C5351" w:rsidRDefault="00E62E5E" w:rsidP="0035413C">
      <w:pPr>
        <w:spacing w:before="0"/>
        <w:rPr>
          <w:rFonts w:ascii="Times New Roman" w:hAnsi="Times New Roman" w:cs="Times New Roman"/>
          <w:lang w:val="el-GR"/>
        </w:rPr>
      </w:pPr>
    </w:p>
    <w:p w14:paraId="051CEB4A" w14:textId="5D2A0E20" w:rsidR="00A5160C" w:rsidRDefault="00A5160C" w:rsidP="0035413C">
      <w:pPr>
        <w:spacing w:before="0"/>
        <w:rPr>
          <w:rFonts w:ascii="Times New Roman" w:hAnsi="Times New Roman" w:cs="Times New Roman"/>
        </w:rPr>
      </w:pPr>
      <w:r>
        <w:rPr>
          <w:noProof/>
        </w:rPr>
        <w:drawing>
          <wp:inline distT="0" distB="0" distL="0" distR="0" wp14:anchorId="5AE54F32" wp14:editId="5BF9B304">
            <wp:extent cx="5753100" cy="3010535"/>
            <wp:effectExtent l="0" t="0" r="0" b="0"/>
            <wp:docPr id="1" name="Picture 1" descr="The 7 Key Steps of the Market Research 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7 Key Steps of the Market Research Proces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3010535"/>
                    </a:xfrm>
                    <a:prstGeom prst="rect">
                      <a:avLst/>
                    </a:prstGeom>
                    <a:noFill/>
                    <a:ln>
                      <a:noFill/>
                    </a:ln>
                  </pic:spPr>
                </pic:pic>
              </a:graphicData>
            </a:graphic>
          </wp:inline>
        </w:drawing>
      </w:r>
    </w:p>
    <w:p w14:paraId="5C3EFB91" w14:textId="34CE67BD" w:rsidR="00A5160C" w:rsidRPr="00A1229A" w:rsidRDefault="00A1229A" w:rsidP="0035413C">
      <w:pPr>
        <w:spacing w:before="0"/>
        <w:rPr>
          <w:rFonts w:ascii="Times New Roman" w:hAnsi="Times New Roman" w:cs="Times New Roman"/>
          <w:i/>
          <w:iCs/>
          <w:sz w:val="20"/>
          <w:szCs w:val="18"/>
          <w:lang w:val="el-GR"/>
        </w:rPr>
      </w:pPr>
      <w:r>
        <w:rPr>
          <w:rFonts w:ascii="Times New Roman" w:hAnsi="Times New Roman" w:cs="Times New Roman"/>
          <w:i/>
          <w:iCs/>
          <w:sz w:val="20"/>
          <w:szCs w:val="18"/>
          <w:lang w:val="el-GR"/>
        </w:rPr>
        <w:t>Πηγή</w:t>
      </w:r>
      <w:r w:rsidR="00A5160C" w:rsidRPr="00A1229A">
        <w:rPr>
          <w:rFonts w:ascii="Times New Roman" w:hAnsi="Times New Roman" w:cs="Times New Roman"/>
          <w:i/>
          <w:iCs/>
          <w:sz w:val="20"/>
          <w:szCs w:val="18"/>
          <w:lang w:val="el-GR"/>
        </w:rPr>
        <w:t xml:space="preserve">: </w:t>
      </w:r>
      <w:r w:rsidR="00A5160C" w:rsidRPr="0005428B">
        <w:rPr>
          <w:rFonts w:ascii="Times New Roman" w:hAnsi="Times New Roman" w:cs="Times New Roman"/>
          <w:i/>
          <w:iCs/>
          <w:sz w:val="20"/>
          <w:szCs w:val="18"/>
          <w:lang w:val="fr-FR"/>
        </w:rPr>
        <w:t>https</w:t>
      </w:r>
      <w:r w:rsidR="00A5160C" w:rsidRPr="00A1229A">
        <w:rPr>
          <w:rFonts w:ascii="Times New Roman" w:hAnsi="Times New Roman" w:cs="Times New Roman"/>
          <w:i/>
          <w:iCs/>
          <w:sz w:val="20"/>
          <w:szCs w:val="18"/>
          <w:lang w:val="el-GR"/>
        </w:rPr>
        <w:t>://</w:t>
      </w:r>
      <w:r w:rsidR="00A5160C" w:rsidRPr="0005428B">
        <w:rPr>
          <w:rFonts w:ascii="Times New Roman" w:hAnsi="Times New Roman" w:cs="Times New Roman"/>
          <w:i/>
          <w:iCs/>
          <w:sz w:val="20"/>
          <w:szCs w:val="18"/>
          <w:lang w:val="fr-FR"/>
        </w:rPr>
        <w:t>netbasequid</w:t>
      </w:r>
      <w:r w:rsidR="00A5160C" w:rsidRPr="00A1229A">
        <w:rPr>
          <w:rFonts w:ascii="Times New Roman" w:hAnsi="Times New Roman" w:cs="Times New Roman"/>
          <w:i/>
          <w:iCs/>
          <w:sz w:val="20"/>
          <w:szCs w:val="18"/>
          <w:lang w:val="el-GR"/>
        </w:rPr>
        <w:t>.</w:t>
      </w:r>
      <w:r w:rsidR="00A5160C" w:rsidRPr="0005428B">
        <w:rPr>
          <w:rFonts w:ascii="Times New Roman" w:hAnsi="Times New Roman" w:cs="Times New Roman"/>
          <w:i/>
          <w:iCs/>
          <w:sz w:val="20"/>
          <w:szCs w:val="18"/>
          <w:lang w:val="fr-FR"/>
        </w:rPr>
        <w:t>com</w:t>
      </w:r>
      <w:r w:rsidR="00A5160C" w:rsidRPr="00A1229A">
        <w:rPr>
          <w:rFonts w:ascii="Times New Roman" w:hAnsi="Times New Roman" w:cs="Times New Roman"/>
          <w:i/>
          <w:iCs/>
          <w:sz w:val="20"/>
          <w:szCs w:val="18"/>
          <w:lang w:val="el-GR"/>
        </w:rPr>
        <w:t>/</w:t>
      </w:r>
      <w:r w:rsidR="00A5160C" w:rsidRPr="0005428B">
        <w:rPr>
          <w:rFonts w:ascii="Times New Roman" w:hAnsi="Times New Roman" w:cs="Times New Roman"/>
          <w:i/>
          <w:iCs/>
          <w:sz w:val="20"/>
          <w:szCs w:val="18"/>
          <w:lang w:val="fr-FR"/>
        </w:rPr>
        <w:t>blog</w:t>
      </w:r>
      <w:r w:rsidR="00A5160C" w:rsidRPr="00A1229A">
        <w:rPr>
          <w:rFonts w:ascii="Times New Roman" w:hAnsi="Times New Roman" w:cs="Times New Roman"/>
          <w:i/>
          <w:iCs/>
          <w:sz w:val="20"/>
          <w:szCs w:val="18"/>
          <w:lang w:val="el-GR"/>
        </w:rPr>
        <w:t>/</w:t>
      </w:r>
      <w:r w:rsidR="00A5160C" w:rsidRPr="0005428B">
        <w:rPr>
          <w:rFonts w:ascii="Times New Roman" w:hAnsi="Times New Roman" w:cs="Times New Roman"/>
          <w:i/>
          <w:iCs/>
          <w:sz w:val="20"/>
          <w:szCs w:val="18"/>
          <w:lang w:val="fr-FR"/>
        </w:rPr>
        <w:t>market</w:t>
      </w:r>
      <w:r w:rsidR="00A5160C" w:rsidRPr="00A1229A">
        <w:rPr>
          <w:rFonts w:ascii="Times New Roman" w:hAnsi="Times New Roman" w:cs="Times New Roman"/>
          <w:i/>
          <w:iCs/>
          <w:sz w:val="20"/>
          <w:szCs w:val="18"/>
          <w:lang w:val="el-GR"/>
        </w:rPr>
        <w:t>-</w:t>
      </w:r>
      <w:r w:rsidR="00A5160C" w:rsidRPr="0005428B">
        <w:rPr>
          <w:rFonts w:ascii="Times New Roman" w:hAnsi="Times New Roman" w:cs="Times New Roman"/>
          <w:i/>
          <w:iCs/>
          <w:sz w:val="20"/>
          <w:szCs w:val="18"/>
          <w:lang w:val="fr-FR"/>
        </w:rPr>
        <w:t>research</w:t>
      </w:r>
      <w:r w:rsidR="00A5160C" w:rsidRPr="00A1229A">
        <w:rPr>
          <w:rFonts w:ascii="Times New Roman" w:hAnsi="Times New Roman" w:cs="Times New Roman"/>
          <w:i/>
          <w:iCs/>
          <w:sz w:val="20"/>
          <w:szCs w:val="18"/>
          <w:lang w:val="el-GR"/>
        </w:rPr>
        <w:t>-</w:t>
      </w:r>
      <w:r w:rsidR="00A5160C" w:rsidRPr="0005428B">
        <w:rPr>
          <w:rFonts w:ascii="Times New Roman" w:hAnsi="Times New Roman" w:cs="Times New Roman"/>
          <w:i/>
          <w:iCs/>
          <w:sz w:val="20"/>
          <w:szCs w:val="18"/>
          <w:lang w:val="fr-FR"/>
        </w:rPr>
        <w:t>steps</w:t>
      </w:r>
      <w:r w:rsidR="00A5160C" w:rsidRPr="00A1229A">
        <w:rPr>
          <w:rFonts w:ascii="Times New Roman" w:hAnsi="Times New Roman" w:cs="Times New Roman"/>
          <w:i/>
          <w:iCs/>
          <w:sz w:val="20"/>
          <w:szCs w:val="18"/>
          <w:lang w:val="el-GR"/>
        </w:rPr>
        <w:t>/</w:t>
      </w:r>
    </w:p>
    <w:p w14:paraId="2D617AEC" w14:textId="77777777" w:rsidR="00A5160C" w:rsidRPr="00A1229A" w:rsidRDefault="00A5160C" w:rsidP="0035413C">
      <w:pPr>
        <w:spacing w:before="0"/>
        <w:rPr>
          <w:rFonts w:ascii="Times New Roman" w:hAnsi="Times New Roman" w:cs="Times New Roman"/>
          <w:lang w:val="el-GR"/>
        </w:rPr>
      </w:pPr>
    </w:p>
    <w:p w14:paraId="2E1E5EC9" w14:textId="3DCD6C3E" w:rsidR="00E62E5E" w:rsidRPr="00A1229A" w:rsidRDefault="00A1229A" w:rsidP="0035413C">
      <w:pPr>
        <w:spacing w:before="0"/>
        <w:rPr>
          <w:rFonts w:ascii="Times New Roman" w:hAnsi="Times New Roman" w:cs="Times New Roman"/>
          <w:lang w:val="el-GR"/>
        </w:rPr>
      </w:pPr>
      <w:r w:rsidRPr="00A1229A">
        <w:rPr>
          <w:rFonts w:ascii="Times New Roman" w:hAnsi="Times New Roman" w:cs="Times New Roman"/>
          <w:lang w:val="el-GR"/>
        </w:rPr>
        <w:t xml:space="preserve">Τα τελευταία 10 χρόνια, παραδόξως ή όχι, τα μέσα κοινωνικής δικτύωσης έχουν γίνει ένα ισχυρό εργαλείο για τη διεξαγωγή έρευνας αγοράς. Ως αποτέλεσμα της αυξημένης χρήσης συσκευών και </w:t>
      </w:r>
      <w:r w:rsidRPr="00A1229A">
        <w:rPr>
          <w:rFonts w:ascii="Times New Roman" w:hAnsi="Times New Roman" w:cs="Times New Roman"/>
          <w:lang w:val="el-GR"/>
        </w:rPr>
        <w:lastRenderedPageBreak/>
        <w:t>της μεταβαλλόμενης συμπεριφοράς των καταναλωτών, τα μέσα κοινωνικής δικτύωσης μπορούν να παρέχουν σημαντικές πληροφορίες σχετικά με την αγορά που θέλετε να στοχεύσετε. Μερικοί από τους πιο συνηθισμένους τρόπους με τους οποίους τα μέσα κοινωνικής δικτύωσης συλλέγουν πληροφορίες είναι</w:t>
      </w:r>
      <w:r w:rsidR="006A26B8">
        <w:rPr>
          <w:rStyle w:val="af0"/>
          <w:rFonts w:ascii="Times New Roman" w:hAnsi="Times New Roman" w:cs="Times New Roman"/>
        </w:rPr>
        <w:footnoteReference w:id="2"/>
      </w:r>
      <w:r w:rsidR="00930918" w:rsidRPr="00A1229A">
        <w:rPr>
          <w:rFonts w:ascii="Times New Roman" w:hAnsi="Times New Roman" w:cs="Times New Roman"/>
          <w:lang w:val="el-GR"/>
        </w:rPr>
        <w:t>:</w:t>
      </w:r>
    </w:p>
    <w:p w14:paraId="2E65A5C0" w14:textId="042FFDDC" w:rsidR="00E62E5E" w:rsidRPr="004E0995" w:rsidRDefault="00A1229A" w:rsidP="00930918">
      <w:pPr>
        <w:pStyle w:val="a5"/>
        <w:numPr>
          <w:ilvl w:val="0"/>
          <w:numId w:val="48"/>
        </w:numPr>
        <w:spacing w:before="0"/>
        <w:rPr>
          <w:rFonts w:ascii="Times New Roman" w:hAnsi="Times New Roman" w:cs="Times New Roman"/>
          <w:lang w:val="el-GR"/>
        </w:rPr>
      </w:pPr>
      <w:r w:rsidRPr="004E0995">
        <w:rPr>
          <w:rFonts w:ascii="Times New Roman" w:hAnsi="Times New Roman" w:cs="Times New Roman"/>
          <w:b/>
          <w:bCs/>
          <w:lang w:val="el-GR"/>
        </w:rPr>
        <w:t>Κοινωνική ακρόαση</w:t>
      </w:r>
      <w:r w:rsidR="00E62E5E" w:rsidRPr="004E0995">
        <w:rPr>
          <w:rFonts w:ascii="Times New Roman" w:hAnsi="Times New Roman" w:cs="Times New Roman"/>
          <w:lang w:val="el-GR"/>
        </w:rPr>
        <w:t xml:space="preserve">: </w:t>
      </w:r>
      <w:r w:rsidR="004E0995" w:rsidRPr="004E0995">
        <w:rPr>
          <w:rFonts w:ascii="Times New Roman" w:hAnsi="Times New Roman" w:cs="Times New Roman"/>
          <w:lang w:val="el-GR"/>
        </w:rPr>
        <w:t xml:space="preserve">Η κοινωνική ακρόαση περιλαμβάνει την παρακολούθηση καναλιών μέσων κοινωνικής δικτύωσης για αναφορές μιας συγκεκριμένης επωνυμίας, προϊόντος ή κλάδου. Παρακολουθώντας λέξεις-κλειδιά και </w:t>
      </w:r>
      <w:r w:rsidR="004E0995" w:rsidRPr="004E0995">
        <w:rPr>
          <w:rFonts w:ascii="Times New Roman" w:hAnsi="Times New Roman" w:cs="Times New Roman"/>
        </w:rPr>
        <w:t>hashtags</w:t>
      </w:r>
      <w:r w:rsidR="004E0995" w:rsidRPr="004E0995">
        <w:rPr>
          <w:rFonts w:ascii="Times New Roman" w:hAnsi="Times New Roman" w:cs="Times New Roman"/>
          <w:lang w:val="el-GR"/>
        </w:rPr>
        <w:t xml:space="preserve"> που σχετίζονται με την επιχείρησή σας, μπορείτε να αποκτήσετε πολύτιμες πληροφορίες για το τι λένε οι πελάτες σας για την επωνυμία σας, καθώς και να εντοπίσετε τάσεις και αναδυόμενα ζητήματα</w:t>
      </w:r>
      <w:r w:rsidR="00E62E5E" w:rsidRPr="004E0995">
        <w:rPr>
          <w:rFonts w:ascii="Times New Roman" w:hAnsi="Times New Roman" w:cs="Times New Roman"/>
          <w:lang w:val="el-GR"/>
        </w:rPr>
        <w:t>.</w:t>
      </w:r>
    </w:p>
    <w:p w14:paraId="380BFE98" w14:textId="23B92511" w:rsidR="00E62E5E" w:rsidRPr="004E0995" w:rsidRDefault="004E0995" w:rsidP="00930918">
      <w:pPr>
        <w:pStyle w:val="a5"/>
        <w:numPr>
          <w:ilvl w:val="0"/>
          <w:numId w:val="48"/>
        </w:numPr>
        <w:spacing w:before="0"/>
        <w:rPr>
          <w:rFonts w:ascii="Times New Roman" w:hAnsi="Times New Roman" w:cs="Times New Roman"/>
          <w:lang w:val="el-GR"/>
        </w:rPr>
      </w:pPr>
      <w:r>
        <w:rPr>
          <w:rFonts w:ascii="Times New Roman" w:hAnsi="Times New Roman" w:cs="Times New Roman"/>
          <w:b/>
          <w:bCs/>
          <w:lang w:val="el-GR"/>
        </w:rPr>
        <w:t>Έρευνες</w:t>
      </w:r>
      <w:r w:rsidR="00E62E5E" w:rsidRPr="004E0995">
        <w:rPr>
          <w:rFonts w:ascii="Times New Roman" w:hAnsi="Times New Roman" w:cs="Times New Roman"/>
          <w:lang w:val="el-GR"/>
        </w:rPr>
        <w:t xml:space="preserve">: </w:t>
      </w:r>
      <w:r w:rsidRPr="004E0995">
        <w:rPr>
          <w:rFonts w:ascii="Times New Roman" w:hAnsi="Times New Roman" w:cs="Times New Roman"/>
          <w:lang w:val="el-GR"/>
        </w:rPr>
        <w:t xml:space="preserve">Οι πλατφόρμες μέσων κοινωνικής δικτύωσης όπως το </w:t>
      </w:r>
      <w:r w:rsidRPr="004E0995">
        <w:rPr>
          <w:rFonts w:ascii="Times New Roman" w:hAnsi="Times New Roman" w:cs="Times New Roman"/>
        </w:rPr>
        <w:t>Facebook</w:t>
      </w:r>
      <w:r w:rsidRPr="004E0995">
        <w:rPr>
          <w:rFonts w:ascii="Times New Roman" w:hAnsi="Times New Roman" w:cs="Times New Roman"/>
          <w:lang w:val="el-GR"/>
        </w:rPr>
        <w:t xml:space="preserve"> και το </w:t>
      </w:r>
      <w:r w:rsidRPr="004E0995">
        <w:rPr>
          <w:rFonts w:ascii="Times New Roman" w:hAnsi="Times New Roman" w:cs="Times New Roman"/>
        </w:rPr>
        <w:t>Twitter</w:t>
      </w:r>
      <w:r w:rsidRPr="004E0995">
        <w:rPr>
          <w:rFonts w:ascii="Times New Roman" w:hAnsi="Times New Roman" w:cs="Times New Roman"/>
          <w:lang w:val="el-GR"/>
        </w:rPr>
        <w:t xml:space="preserve"> προσφέρουν τη δυνατότητα δημιουργίας και διανομής ερευνών στους οπαδούς σας. Αυτός μπορεί να είναι ένας αποτελεσματικός τρόπος για να συγκεντρώσετε σχόλια από τους πελάτες σας και να αποκτήσετε πληροφορίες για τις απόψεις και τις προτιμήσεις τους</w:t>
      </w:r>
      <w:r w:rsidR="00E62E5E" w:rsidRPr="004E0995">
        <w:rPr>
          <w:rFonts w:ascii="Times New Roman" w:hAnsi="Times New Roman" w:cs="Times New Roman"/>
          <w:lang w:val="el-GR"/>
        </w:rPr>
        <w:t>.</w:t>
      </w:r>
    </w:p>
    <w:p w14:paraId="1ACF0A8D" w14:textId="707A7D6C" w:rsidR="00E62E5E" w:rsidRPr="004E0995" w:rsidRDefault="004E0995" w:rsidP="00930918">
      <w:pPr>
        <w:pStyle w:val="a5"/>
        <w:numPr>
          <w:ilvl w:val="0"/>
          <w:numId w:val="48"/>
        </w:numPr>
        <w:spacing w:before="0"/>
        <w:rPr>
          <w:rFonts w:ascii="Times New Roman" w:hAnsi="Times New Roman" w:cs="Times New Roman"/>
          <w:lang w:val="el-GR"/>
        </w:rPr>
      </w:pPr>
      <w:r w:rsidRPr="004E0995">
        <w:rPr>
          <w:rFonts w:ascii="Times New Roman" w:hAnsi="Times New Roman" w:cs="Times New Roman"/>
          <w:b/>
          <w:bCs/>
          <w:lang w:val="el-GR"/>
        </w:rPr>
        <w:t>Ομάδες εστίασης</w:t>
      </w:r>
      <w:r w:rsidR="00E62E5E" w:rsidRPr="004E0995">
        <w:rPr>
          <w:rFonts w:ascii="Times New Roman" w:hAnsi="Times New Roman" w:cs="Times New Roman"/>
          <w:lang w:val="el-GR"/>
        </w:rPr>
        <w:t xml:space="preserve">: </w:t>
      </w:r>
      <w:r w:rsidRPr="004E0995">
        <w:rPr>
          <w:rFonts w:ascii="Times New Roman" w:hAnsi="Times New Roman" w:cs="Times New Roman"/>
          <w:lang w:val="el-GR"/>
        </w:rPr>
        <w:t xml:space="preserve">Τα μέσα κοινωνικής δικτύωσης μπορούν επίσης να χρησιμοποιηθούν για τη διεξαγωγή εικονικών ομάδων εστίασης. Αυτό περιλαμβάνει τη συγκέντρωση μιας ομάδας ατόμων στο διαδίκτυο για να συζητήσουν ένα συγκεκριμένο θέμα. Χρησιμοποιώντας πλατφόρμες κοινωνικών μέσων όπως το </w:t>
      </w:r>
      <w:r w:rsidRPr="004E0995">
        <w:rPr>
          <w:rFonts w:ascii="Times New Roman" w:hAnsi="Times New Roman" w:cs="Times New Roman"/>
        </w:rPr>
        <w:t>Facebook</w:t>
      </w:r>
      <w:r w:rsidRPr="004E0995">
        <w:rPr>
          <w:rFonts w:ascii="Times New Roman" w:hAnsi="Times New Roman" w:cs="Times New Roman"/>
          <w:lang w:val="el-GR"/>
        </w:rPr>
        <w:t xml:space="preserve"> ή το </w:t>
      </w:r>
      <w:r w:rsidRPr="004E0995">
        <w:rPr>
          <w:rFonts w:ascii="Times New Roman" w:hAnsi="Times New Roman" w:cs="Times New Roman"/>
        </w:rPr>
        <w:t>Twitter</w:t>
      </w:r>
      <w:r w:rsidRPr="004E0995">
        <w:rPr>
          <w:rFonts w:ascii="Times New Roman" w:hAnsi="Times New Roman" w:cs="Times New Roman"/>
          <w:lang w:val="el-GR"/>
        </w:rPr>
        <w:t>, μπορείτε να συγκεντρώσετε μια διαφορετική ομάδα ατόμων από όλο τον κόσμο για να μοιραστείτε τις απόψεις και τις γνώσεις τους</w:t>
      </w:r>
      <w:r w:rsidR="00E62E5E" w:rsidRPr="004E0995">
        <w:rPr>
          <w:rFonts w:ascii="Times New Roman" w:hAnsi="Times New Roman" w:cs="Times New Roman"/>
          <w:lang w:val="el-GR"/>
        </w:rPr>
        <w:t>.</w:t>
      </w:r>
    </w:p>
    <w:p w14:paraId="5C07FE19" w14:textId="6E5DCC26" w:rsidR="00E62E5E" w:rsidRPr="004E0995" w:rsidRDefault="004E0995" w:rsidP="00930918">
      <w:pPr>
        <w:pStyle w:val="a5"/>
        <w:numPr>
          <w:ilvl w:val="0"/>
          <w:numId w:val="48"/>
        </w:numPr>
        <w:spacing w:before="0"/>
        <w:rPr>
          <w:rFonts w:ascii="Times New Roman" w:hAnsi="Times New Roman" w:cs="Times New Roman"/>
          <w:lang w:val="el-GR"/>
        </w:rPr>
      </w:pPr>
      <w:r>
        <w:rPr>
          <w:rFonts w:ascii="Times New Roman" w:hAnsi="Times New Roman" w:cs="Times New Roman"/>
          <w:b/>
          <w:bCs/>
          <w:lang w:val="el-GR"/>
        </w:rPr>
        <w:t>Δοκιμή</w:t>
      </w:r>
      <w:r w:rsidRPr="004E0995">
        <w:rPr>
          <w:rFonts w:ascii="Times New Roman" w:hAnsi="Times New Roman" w:cs="Times New Roman"/>
          <w:b/>
          <w:bCs/>
          <w:lang w:val="el-GR"/>
        </w:rPr>
        <w:t xml:space="preserve"> </w:t>
      </w:r>
      <w:r>
        <w:rPr>
          <w:rFonts w:ascii="Times New Roman" w:hAnsi="Times New Roman" w:cs="Times New Roman"/>
          <w:b/>
          <w:bCs/>
          <w:lang w:val="el-GR"/>
        </w:rPr>
        <w:t>Α</w:t>
      </w:r>
      <w:r w:rsidRPr="004E0995">
        <w:rPr>
          <w:rFonts w:ascii="Times New Roman" w:hAnsi="Times New Roman" w:cs="Times New Roman"/>
          <w:b/>
          <w:bCs/>
          <w:lang w:val="el-GR"/>
        </w:rPr>
        <w:t>/</w:t>
      </w:r>
      <w:r>
        <w:rPr>
          <w:rFonts w:ascii="Times New Roman" w:hAnsi="Times New Roman" w:cs="Times New Roman"/>
          <w:b/>
          <w:bCs/>
          <w:lang w:val="el-GR"/>
        </w:rPr>
        <w:t>Β</w:t>
      </w:r>
      <w:r w:rsidR="00E62E5E" w:rsidRPr="004E0995">
        <w:rPr>
          <w:rFonts w:ascii="Times New Roman" w:hAnsi="Times New Roman" w:cs="Times New Roman"/>
          <w:lang w:val="el-GR"/>
        </w:rPr>
        <w:t xml:space="preserve">: </w:t>
      </w:r>
      <w:r w:rsidRPr="004E0995">
        <w:rPr>
          <w:rFonts w:ascii="Times New Roman" w:hAnsi="Times New Roman" w:cs="Times New Roman"/>
          <w:lang w:val="el-GR"/>
        </w:rPr>
        <w:t xml:space="preserve">Τα μέσα κοινωνικής δικτύωσης μπορούν επίσης να χρησιμοποιηθούν για τη διεξαγωγή δοκιμών </w:t>
      </w:r>
      <w:r w:rsidRPr="004E0995">
        <w:rPr>
          <w:rFonts w:ascii="Times New Roman" w:hAnsi="Times New Roman" w:cs="Times New Roman"/>
        </w:rPr>
        <w:t>A</w:t>
      </w:r>
      <w:r w:rsidRPr="004E0995">
        <w:rPr>
          <w:rFonts w:ascii="Times New Roman" w:hAnsi="Times New Roman" w:cs="Times New Roman"/>
          <w:lang w:val="el-GR"/>
        </w:rPr>
        <w:t>/</w:t>
      </w:r>
      <w:r w:rsidRPr="004E0995">
        <w:rPr>
          <w:rFonts w:ascii="Times New Roman" w:hAnsi="Times New Roman" w:cs="Times New Roman"/>
        </w:rPr>
        <w:t>B</w:t>
      </w:r>
      <w:r w:rsidRPr="004E0995">
        <w:rPr>
          <w:rFonts w:ascii="Times New Roman" w:hAnsi="Times New Roman" w:cs="Times New Roman"/>
          <w:lang w:val="el-GR"/>
        </w:rPr>
        <w:t xml:space="preserve">, που περιλαμβάνει τη δοκιμή διαφορετικών εκδόσεων ενός συγκεκριμένου μηνύματος μάρκετινγκ ή καμπάνιας για να </w:t>
      </w:r>
      <w:r>
        <w:rPr>
          <w:rFonts w:ascii="Times New Roman" w:hAnsi="Times New Roman" w:cs="Times New Roman"/>
          <w:lang w:val="el-GR"/>
        </w:rPr>
        <w:t>αποδειχθεί</w:t>
      </w:r>
      <w:r w:rsidRPr="004E0995">
        <w:rPr>
          <w:rFonts w:ascii="Times New Roman" w:hAnsi="Times New Roman" w:cs="Times New Roman"/>
          <w:lang w:val="el-GR"/>
        </w:rPr>
        <w:t xml:space="preserve"> ποια είναι η πιο αποτελεσματική. Χρησιμοποιώντας πλατφόρμες κοινωνικών μέσων όπως το </w:t>
      </w:r>
      <w:r w:rsidRPr="004E0995">
        <w:rPr>
          <w:rFonts w:ascii="Times New Roman" w:hAnsi="Times New Roman" w:cs="Times New Roman"/>
        </w:rPr>
        <w:t>Twitter</w:t>
      </w:r>
      <w:r w:rsidRPr="004E0995">
        <w:rPr>
          <w:rFonts w:ascii="Times New Roman" w:hAnsi="Times New Roman" w:cs="Times New Roman"/>
          <w:lang w:val="el-GR"/>
        </w:rPr>
        <w:t xml:space="preserve"> ή το </w:t>
      </w:r>
      <w:r w:rsidRPr="004E0995">
        <w:rPr>
          <w:rFonts w:ascii="Times New Roman" w:hAnsi="Times New Roman" w:cs="Times New Roman"/>
        </w:rPr>
        <w:t>Instagram</w:t>
      </w:r>
      <w:r w:rsidRPr="004E0995">
        <w:rPr>
          <w:rFonts w:ascii="Times New Roman" w:hAnsi="Times New Roman" w:cs="Times New Roman"/>
          <w:lang w:val="el-GR"/>
        </w:rPr>
        <w:t>, μπορείτε εύκολα να δημιουργήσετε και να διανείμετε διαφορετικές εκδόσεις του μηνύματός σας και να παρακολουθείτε τα αποτελέσματα</w:t>
      </w:r>
      <w:r w:rsidR="00E62E5E" w:rsidRPr="004E0995">
        <w:rPr>
          <w:rFonts w:ascii="Times New Roman" w:hAnsi="Times New Roman" w:cs="Times New Roman"/>
          <w:lang w:val="el-GR"/>
        </w:rPr>
        <w:t>.</w:t>
      </w:r>
    </w:p>
    <w:p w14:paraId="14F50E7B" w14:textId="1D26BC78" w:rsidR="00E62E5E" w:rsidRPr="000618B0" w:rsidRDefault="000618B0" w:rsidP="00930918">
      <w:pPr>
        <w:pStyle w:val="a5"/>
        <w:numPr>
          <w:ilvl w:val="0"/>
          <w:numId w:val="48"/>
        </w:numPr>
        <w:spacing w:before="0"/>
        <w:rPr>
          <w:rFonts w:ascii="Times New Roman" w:hAnsi="Times New Roman" w:cs="Times New Roman"/>
          <w:lang w:val="el-GR"/>
        </w:rPr>
      </w:pPr>
      <w:r w:rsidRPr="000618B0">
        <w:rPr>
          <w:rFonts w:ascii="Times New Roman" w:hAnsi="Times New Roman" w:cs="Times New Roman"/>
          <w:b/>
          <w:bCs/>
          <w:lang w:val="el-GR"/>
        </w:rPr>
        <w:t>Ανάλυση ανταγωνιστών</w:t>
      </w:r>
      <w:r w:rsidR="00E62E5E" w:rsidRPr="000618B0">
        <w:rPr>
          <w:rFonts w:ascii="Times New Roman" w:hAnsi="Times New Roman" w:cs="Times New Roman"/>
          <w:lang w:val="el-GR"/>
        </w:rPr>
        <w:t xml:space="preserve">: </w:t>
      </w:r>
      <w:r w:rsidRPr="000618B0">
        <w:rPr>
          <w:rFonts w:ascii="Times New Roman" w:hAnsi="Times New Roman" w:cs="Times New Roman"/>
          <w:lang w:val="el-GR"/>
        </w:rPr>
        <w:t>Τα μέσα κοινωνικής δικτύωσης μπορούν επίσης να χρησιμοποιηθούν για τη διεξαγωγή ανάλυσης ανταγωνιστών. Παρακολουθώντας τα κανάλια κοινωνικών μέσων των ανταγωνιστών σας, μπορείτε να αποκτήσετε πληροφορίες για τις στρατηγικές μάρκετινγκ τους, καθώς και να εντοπίσετε ευκαιρίες για διαφοροποίηση και ανταγωνιστικό πλεονέκτημα</w:t>
      </w:r>
      <w:r w:rsidR="00E62E5E" w:rsidRPr="000618B0">
        <w:rPr>
          <w:rFonts w:ascii="Times New Roman" w:hAnsi="Times New Roman" w:cs="Times New Roman"/>
          <w:lang w:val="el-GR"/>
        </w:rPr>
        <w:t>.</w:t>
      </w:r>
    </w:p>
    <w:p w14:paraId="18395143" w14:textId="77777777" w:rsidR="00E62E5E" w:rsidRPr="000618B0" w:rsidRDefault="00E62E5E" w:rsidP="0035413C">
      <w:pPr>
        <w:spacing w:before="0"/>
        <w:rPr>
          <w:rFonts w:ascii="Times New Roman" w:hAnsi="Times New Roman" w:cs="Times New Roman"/>
          <w:lang w:val="el-GR"/>
        </w:rPr>
      </w:pPr>
    </w:p>
    <w:p w14:paraId="7778FEAD" w14:textId="77777777" w:rsidR="000618B0" w:rsidRPr="000618B0" w:rsidRDefault="000618B0" w:rsidP="000618B0">
      <w:pPr>
        <w:spacing w:before="0"/>
        <w:rPr>
          <w:rFonts w:ascii="Times New Roman" w:hAnsi="Times New Roman" w:cs="Times New Roman"/>
          <w:lang w:val="el-GR"/>
        </w:rPr>
      </w:pPr>
      <w:r w:rsidRPr="000618B0">
        <w:rPr>
          <w:rFonts w:ascii="Times New Roman" w:hAnsi="Times New Roman" w:cs="Times New Roman"/>
          <w:lang w:val="el-GR"/>
        </w:rPr>
        <w:t xml:space="preserve">Συνοπτικά, τα μέσα κοινωνικής δικτύωσης παρέχουν μια σειρά από ευκαιρίες για τη διεξαγωγή έρευνας αγοράς. Χρησιμοποιώντας πλατφόρμες μέσων κοινωνικής δικτύωσης για τη </w:t>
      </w:r>
      <w:r w:rsidRPr="000618B0">
        <w:rPr>
          <w:rFonts w:ascii="Times New Roman" w:hAnsi="Times New Roman" w:cs="Times New Roman"/>
          <w:lang w:val="el-GR"/>
        </w:rPr>
        <w:lastRenderedPageBreak/>
        <w:t>συγκέντρωση πληροφοριών σχετικά με τις προτιμήσεις, τις απόψεις και τη συμπεριφορά των πελατών, οι επιχειρήσεις μπορούν να αποκτήσουν πολύτιμες πληροφορίες που μπορούν να ενημερώσουν τις στρατηγικές μάρκετινγκ και να τις βοηθήσουν να παραμείνουν μπροστά από τον ανταγωνισμό.</w:t>
      </w:r>
    </w:p>
    <w:p w14:paraId="12C209F6" w14:textId="77CF2C74" w:rsidR="005A3128" w:rsidRPr="00A4740A" w:rsidRDefault="000618B0" w:rsidP="000618B0">
      <w:pPr>
        <w:spacing w:before="0"/>
        <w:rPr>
          <w:rFonts w:ascii="Times New Roman" w:hAnsi="Times New Roman" w:cs="Times New Roman"/>
        </w:rPr>
      </w:pPr>
      <w:r w:rsidRPr="000618B0">
        <w:rPr>
          <w:rFonts w:ascii="Times New Roman" w:hAnsi="Times New Roman" w:cs="Times New Roman"/>
          <w:lang w:val="el-GR"/>
        </w:rPr>
        <w:t xml:space="preserve">Αν και υπάρχουν πολλά οφέλη από τη χρήση των μέσων κοινωνικής δικτύωσης για έρευνα αγοράς, υπάρχουν επίσης ορισμένα πιθανά μειονεκτήματα που πρέπει να έχετε κατά νου. </w:t>
      </w:r>
      <w:r w:rsidRPr="000618B0">
        <w:rPr>
          <w:rFonts w:ascii="Times New Roman" w:hAnsi="Times New Roman" w:cs="Times New Roman"/>
        </w:rPr>
        <w:t>Εδώ είναι μερικά που πρέπει να λάβετε υπόψη</w:t>
      </w:r>
      <w:r w:rsidR="005A3128" w:rsidRPr="00A4740A">
        <w:rPr>
          <w:rFonts w:ascii="Times New Roman" w:hAnsi="Times New Roman" w:cs="Times New Roman"/>
        </w:rPr>
        <w:t>:</w:t>
      </w:r>
    </w:p>
    <w:p w14:paraId="0D6684C9" w14:textId="1D60336C" w:rsidR="005A3128" w:rsidRPr="00146F4C" w:rsidRDefault="00146F4C" w:rsidP="00AF6FED">
      <w:pPr>
        <w:pStyle w:val="a5"/>
        <w:numPr>
          <w:ilvl w:val="0"/>
          <w:numId w:val="49"/>
        </w:numPr>
        <w:spacing w:before="0"/>
        <w:rPr>
          <w:rFonts w:ascii="Times New Roman" w:hAnsi="Times New Roman" w:cs="Times New Roman"/>
          <w:lang w:val="el-GR"/>
        </w:rPr>
      </w:pPr>
      <w:r w:rsidRPr="00146F4C">
        <w:rPr>
          <w:rFonts w:ascii="Times New Roman" w:hAnsi="Times New Roman" w:cs="Times New Roman"/>
          <w:b/>
          <w:bCs/>
          <w:lang w:val="el-GR"/>
        </w:rPr>
        <w:t>Μεροληπτικό δείγμα</w:t>
      </w:r>
      <w:r w:rsidR="005A3128" w:rsidRPr="00146F4C">
        <w:rPr>
          <w:rFonts w:ascii="Times New Roman" w:hAnsi="Times New Roman" w:cs="Times New Roman"/>
          <w:lang w:val="el-GR"/>
        </w:rPr>
        <w:t xml:space="preserve">: </w:t>
      </w:r>
      <w:r w:rsidRPr="00146F4C">
        <w:rPr>
          <w:rFonts w:ascii="Times New Roman" w:hAnsi="Times New Roman" w:cs="Times New Roman"/>
          <w:lang w:val="el-GR"/>
        </w:rPr>
        <w:t>Ένα πιθανό μειονέκτημα της έρευνας στα μέσα κοινωνικής δικτύωσης είναι ότι το δείγμα μπορεί να μην είναι αντιπροσωπευτικό του πληθυσμού στο σύνολό του. Τα άτομα που χρησιμοποιούν μέσα κοινωνικής δικτύωσης μπορεί να έχουν διαφορετικά χαρακτηριστικά, απόψεις και συμπεριφορές από εκείνα που δεν χρησιμοποιούν μέσα κοινωνικής δικτύωσης, γεγονός που μπορεί να οδηγήσει σε ένα μεροληπτικό δείγμα</w:t>
      </w:r>
      <w:r w:rsidR="005A3128" w:rsidRPr="00146F4C">
        <w:rPr>
          <w:rFonts w:ascii="Times New Roman" w:hAnsi="Times New Roman" w:cs="Times New Roman"/>
          <w:lang w:val="el-GR"/>
        </w:rPr>
        <w:t>.</w:t>
      </w:r>
    </w:p>
    <w:p w14:paraId="069D9E5F" w14:textId="75EBFD2C" w:rsidR="005A3128" w:rsidRPr="00146F4C" w:rsidRDefault="00146F4C" w:rsidP="00AF6FED">
      <w:pPr>
        <w:pStyle w:val="a5"/>
        <w:numPr>
          <w:ilvl w:val="0"/>
          <w:numId w:val="49"/>
        </w:numPr>
        <w:spacing w:before="0"/>
        <w:rPr>
          <w:rFonts w:ascii="Times New Roman" w:hAnsi="Times New Roman" w:cs="Times New Roman"/>
          <w:lang w:val="el-GR"/>
        </w:rPr>
      </w:pPr>
      <w:r w:rsidRPr="00146F4C">
        <w:rPr>
          <w:rFonts w:ascii="Times New Roman" w:hAnsi="Times New Roman" w:cs="Times New Roman"/>
          <w:b/>
          <w:bCs/>
          <w:lang w:val="el-GR"/>
        </w:rPr>
        <w:t>Ανησυχίες για το απόρρητο</w:t>
      </w:r>
      <w:r w:rsidR="005A3128" w:rsidRPr="00146F4C">
        <w:rPr>
          <w:rFonts w:ascii="Times New Roman" w:hAnsi="Times New Roman" w:cs="Times New Roman"/>
          <w:lang w:val="el-GR"/>
        </w:rPr>
        <w:t xml:space="preserve">: </w:t>
      </w:r>
      <w:r w:rsidRPr="00146F4C">
        <w:rPr>
          <w:rFonts w:ascii="Times New Roman" w:hAnsi="Times New Roman" w:cs="Times New Roman"/>
          <w:lang w:val="el-GR"/>
        </w:rPr>
        <w:t>Η έρευνα στα μέσα κοινωνικής δικτύωσης μπορεί επίσης να εγείρει ανησυχίες σχετικά με το απόρρητο για ορισμένα άτομα. Οι ερευνητές πρέπει να είναι προσεκτικοί για να προστατεύουν το απόρρητο των συμμετεχόντων και να διασφαλίζουν ότι τα δεδομένα που συλλέγονται είναι ανώνυμα και χρησιμοποιούνται σύμφωνα με τις δεοντολογικές οδηγίες</w:t>
      </w:r>
      <w:r w:rsidR="005A3128" w:rsidRPr="00146F4C">
        <w:rPr>
          <w:rFonts w:ascii="Times New Roman" w:hAnsi="Times New Roman" w:cs="Times New Roman"/>
          <w:lang w:val="el-GR"/>
        </w:rPr>
        <w:t>.</w:t>
      </w:r>
    </w:p>
    <w:p w14:paraId="65B432E1" w14:textId="59E52F37" w:rsidR="005A3128" w:rsidRPr="00146F4C" w:rsidRDefault="00146F4C" w:rsidP="00AF6FED">
      <w:pPr>
        <w:pStyle w:val="a5"/>
        <w:numPr>
          <w:ilvl w:val="0"/>
          <w:numId w:val="49"/>
        </w:numPr>
        <w:spacing w:before="0"/>
        <w:rPr>
          <w:rFonts w:ascii="Times New Roman" w:hAnsi="Times New Roman" w:cs="Times New Roman"/>
          <w:lang w:val="el-GR"/>
        </w:rPr>
      </w:pPr>
      <w:r w:rsidRPr="00146F4C">
        <w:rPr>
          <w:rFonts w:ascii="Times New Roman" w:hAnsi="Times New Roman" w:cs="Times New Roman"/>
          <w:b/>
          <w:bCs/>
          <w:lang w:val="el-GR"/>
        </w:rPr>
        <w:t>Περιορισμένος έλεγχος</w:t>
      </w:r>
      <w:r w:rsidR="005A3128" w:rsidRPr="00146F4C">
        <w:rPr>
          <w:rFonts w:ascii="Times New Roman" w:hAnsi="Times New Roman" w:cs="Times New Roman"/>
          <w:lang w:val="el-GR"/>
        </w:rPr>
        <w:t xml:space="preserve">: </w:t>
      </w:r>
      <w:r w:rsidRPr="00146F4C">
        <w:rPr>
          <w:rFonts w:ascii="Times New Roman" w:hAnsi="Times New Roman" w:cs="Times New Roman"/>
          <w:lang w:val="el-GR"/>
        </w:rPr>
        <w:t>Η έρευνα στα μέσα κοινωνικής δικτύωσης μπορεί επίσης να είναι προκλητική επειδή οι ερευνητές έχουν περιορισμένο έλεγχο στη διαδικασία συλλογής δεδομένων. Οι αναρτήσεις, τα σχόλια και άλλες μορφές περιεχομένου μέσων κοινωνικής δικτύωσης μπορούν να διαγραφούν ή να υποστούν επεξεργασία ανά πάσα στιγμή, γεγονός που μπορεί να δυσχεράνει τη συλλογή αξιόπιστων δεδομένων</w:t>
      </w:r>
      <w:r w:rsidR="005A3128" w:rsidRPr="00146F4C">
        <w:rPr>
          <w:rFonts w:ascii="Times New Roman" w:hAnsi="Times New Roman" w:cs="Times New Roman"/>
          <w:lang w:val="el-GR"/>
        </w:rPr>
        <w:t>.</w:t>
      </w:r>
    </w:p>
    <w:p w14:paraId="1B5410C0" w14:textId="6E4CAC7F" w:rsidR="005A3128" w:rsidRPr="00146F4C" w:rsidRDefault="00146F4C" w:rsidP="00AF6FED">
      <w:pPr>
        <w:pStyle w:val="a5"/>
        <w:numPr>
          <w:ilvl w:val="0"/>
          <w:numId w:val="49"/>
        </w:numPr>
        <w:spacing w:before="0"/>
        <w:rPr>
          <w:rFonts w:ascii="Times New Roman" w:hAnsi="Times New Roman" w:cs="Times New Roman"/>
          <w:lang w:val="el-GR"/>
        </w:rPr>
      </w:pPr>
      <w:r w:rsidRPr="00146F4C">
        <w:rPr>
          <w:rFonts w:ascii="Times New Roman" w:hAnsi="Times New Roman" w:cs="Times New Roman"/>
          <w:b/>
          <w:bCs/>
          <w:lang w:val="el-GR"/>
        </w:rPr>
        <w:t>Καμία εγγύηση ακρίβειας</w:t>
      </w:r>
      <w:r w:rsidR="005A3128" w:rsidRPr="00146F4C">
        <w:rPr>
          <w:rFonts w:ascii="Times New Roman" w:hAnsi="Times New Roman" w:cs="Times New Roman"/>
          <w:lang w:val="el-GR"/>
        </w:rPr>
        <w:t xml:space="preserve">: </w:t>
      </w:r>
      <w:r w:rsidRPr="00146F4C">
        <w:rPr>
          <w:rFonts w:ascii="Times New Roman" w:hAnsi="Times New Roman" w:cs="Times New Roman"/>
          <w:lang w:val="el-GR"/>
        </w:rPr>
        <w:t>Ένα άλλο πιθανό μειονέκτημα της έρευνας στα μέσα κοινωνικής δικτύωσης είναι ότι δεν υπάρχει εγγύηση ακρίβειας. Οι άνθρωποι μπορεί να μην παρέχουν πάντα αληθείς ή ακριβείς πληροφορίες στα μέσα κοινωνικής δικτύωσης ή μπορεί να δημοσιεύουν με τρόπο που έχει σχεδιαστεί για να επηρεάσει άλλους</w:t>
      </w:r>
      <w:r w:rsidR="005A3128" w:rsidRPr="00146F4C">
        <w:rPr>
          <w:rFonts w:ascii="Times New Roman" w:hAnsi="Times New Roman" w:cs="Times New Roman"/>
          <w:lang w:val="el-GR"/>
        </w:rPr>
        <w:t>.</w:t>
      </w:r>
    </w:p>
    <w:p w14:paraId="1A39F637" w14:textId="43441A2B" w:rsidR="005A3128" w:rsidRPr="00146F4C" w:rsidRDefault="00146F4C" w:rsidP="00AF6FED">
      <w:pPr>
        <w:pStyle w:val="a5"/>
        <w:numPr>
          <w:ilvl w:val="0"/>
          <w:numId w:val="49"/>
        </w:numPr>
        <w:spacing w:before="0"/>
        <w:rPr>
          <w:rFonts w:ascii="Times New Roman" w:hAnsi="Times New Roman" w:cs="Times New Roman"/>
          <w:lang w:val="el-GR"/>
        </w:rPr>
      </w:pPr>
      <w:r w:rsidRPr="00146F4C">
        <w:rPr>
          <w:rFonts w:ascii="Times New Roman" w:hAnsi="Times New Roman" w:cs="Times New Roman"/>
          <w:b/>
          <w:bCs/>
          <w:lang w:val="el-GR"/>
        </w:rPr>
        <w:t>Παρερμηνεία δεδομένων</w:t>
      </w:r>
      <w:r w:rsidR="005A3128" w:rsidRPr="00146F4C">
        <w:rPr>
          <w:rFonts w:ascii="Times New Roman" w:hAnsi="Times New Roman" w:cs="Times New Roman"/>
          <w:lang w:val="el-GR"/>
        </w:rPr>
        <w:t xml:space="preserve">: </w:t>
      </w:r>
      <w:r w:rsidRPr="00146F4C">
        <w:rPr>
          <w:rFonts w:ascii="Times New Roman" w:hAnsi="Times New Roman" w:cs="Times New Roman"/>
          <w:lang w:val="el-GR"/>
        </w:rPr>
        <w:t>Τέλος, υπάρχει κίνδυνος παρερμηνείας των δεδομένων των μέσων κοινωνικής δικτύωσης. Επειδή τα δεδομένα των μέσων κοινωνικής δικτύωσης είναι συχνά αδόμητα και μπορεί να είναι δύσκολο να αναλυθούν, οι ερευνητές πρέπει να είναι προσεκτικοί ώστε να αποφεύγουν την εξαγωγή συμπερασμάτων που δεν υποστηρίζονται από τα δεδομένα</w:t>
      </w:r>
      <w:r w:rsidR="005A3128" w:rsidRPr="00146F4C">
        <w:rPr>
          <w:rFonts w:ascii="Times New Roman" w:hAnsi="Times New Roman" w:cs="Times New Roman"/>
          <w:lang w:val="el-GR"/>
        </w:rPr>
        <w:t>.</w:t>
      </w:r>
    </w:p>
    <w:p w14:paraId="3CA7498A" w14:textId="77777777" w:rsidR="005A3128" w:rsidRPr="00146F4C" w:rsidRDefault="005A3128" w:rsidP="0035413C">
      <w:pPr>
        <w:spacing w:before="0"/>
        <w:rPr>
          <w:rFonts w:ascii="Times New Roman" w:hAnsi="Times New Roman" w:cs="Times New Roman"/>
          <w:lang w:val="el-GR"/>
        </w:rPr>
      </w:pPr>
    </w:p>
    <w:p w14:paraId="78BD0E64" w14:textId="264AE9B2" w:rsidR="005A3128" w:rsidRPr="00146F4C" w:rsidRDefault="00146F4C" w:rsidP="0035413C">
      <w:pPr>
        <w:spacing w:before="0"/>
        <w:rPr>
          <w:rFonts w:ascii="Times New Roman" w:hAnsi="Times New Roman" w:cs="Times New Roman"/>
          <w:lang w:val="el-GR"/>
        </w:rPr>
      </w:pPr>
      <w:r w:rsidRPr="00146F4C">
        <w:rPr>
          <w:rFonts w:ascii="Times New Roman" w:hAnsi="Times New Roman" w:cs="Times New Roman"/>
          <w:lang w:val="el-GR"/>
        </w:rPr>
        <w:lastRenderedPageBreak/>
        <w:t>Συνολικά, ενώ η έρευνα στα μέσα κοινωνικής δικτύωσης μπορεί να είναι ένα πολύτιμο εργαλείο για τη συλλογή πληροφοριών και την ενημέρωση της στρατηγικής μάρκετινγκ, είναι σημαντικό να γνωρίζετε τους πιθανούς περιορισμούς και να λάβετε μέτρα για την αντιμετώπισή τους</w:t>
      </w:r>
      <w:r w:rsidR="005A3128" w:rsidRPr="00146F4C">
        <w:rPr>
          <w:rFonts w:ascii="Times New Roman" w:hAnsi="Times New Roman" w:cs="Times New Roman"/>
          <w:lang w:val="el-GR"/>
        </w:rPr>
        <w:t xml:space="preserve">. </w:t>
      </w:r>
    </w:p>
    <w:p w14:paraId="07DE1BAD" w14:textId="77777777" w:rsidR="005A3128" w:rsidRPr="00146F4C" w:rsidRDefault="005A3128" w:rsidP="0035413C">
      <w:pPr>
        <w:spacing w:before="0"/>
        <w:rPr>
          <w:rFonts w:ascii="Times New Roman" w:hAnsi="Times New Roman" w:cs="Times New Roman"/>
          <w:lang w:val="el-GR"/>
        </w:rPr>
      </w:pPr>
    </w:p>
    <w:p w14:paraId="225C19AA" w14:textId="7C2A3DE2" w:rsidR="00A4740A" w:rsidRPr="00C05545" w:rsidRDefault="00146F4C" w:rsidP="00A4740A">
      <w:pPr>
        <w:spacing w:before="0"/>
        <w:rPr>
          <w:rFonts w:ascii="Times New Roman" w:hAnsi="Times New Roman" w:cs="Times New Roman"/>
          <w:b/>
          <w:bCs/>
          <w:i/>
          <w:iCs/>
        </w:rPr>
      </w:pPr>
      <w:r w:rsidRPr="00146F4C">
        <w:rPr>
          <w:rFonts w:ascii="Times New Roman" w:hAnsi="Times New Roman" w:cs="Times New Roman"/>
          <w:b/>
          <w:bCs/>
          <w:i/>
          <w:iCs/>
        </w:rPr>
        <w:t>Μην ξεχνάτε</w:t>
      </w:r>
      <w:r w:rsidR="00A4740A" w:rsidRPr="00C05545">
        <w:rPr>
          <w:rFonts w:ascii="Times New Roman" w:hAnsi="Times New Roman" w:cs="Times New Roman"/>
          <w:b/>
          <w:bCs/>
          <w:i/>
          <w:iCs/>
        </w:rPr>
        <w:t>!</w:t>
      </w:r>
    </w:p>
    <w:p w14:paraId="712B6F62" w14:textId="447C708C" w:rsidR="006363DF" w:rsidRPr="00146F4C" w:rsidRDefault="00146F4C" w:rsidP="006363DF">
      <w:pPr>
        <w:pStyle w:val="a5"/>
        <w:numPr>
          <w:ilvl w:val="0"/>
          <w:numId w:val="45"/>
        </w:numPr>
        <w:spacing w:before="0"/>
        <w:rPr>
          <w:rFonts w:ascii="Times New Roman" w:hAnsi="Times New Roman" w:cs="Times New Roman"/>
          <w:lang w:val="el-GR"/>
        </w:rPr>
      </w:pPr>
      <w:r w:rsidRPr="00146F4C">
        <w:rPr>
          <w:rFonts w:ascii="Times New Roman" w:hAnsi="Times New Roman" w:cs="Times New Roman"/>
          <w:lang w:val="el-GR"/>
        </w:rPr>
        <w:t>Ακολουθώντας αυτά τα βήματα, οι επιχειρήσεις μπορούν να συγκεντρώσουν πολύτιμες πληροφορίες σχετικά με την αγορά, τους πελάτες και τον ανταγωνισμό τους και να χρησιμοποιήσουν αυτές τις πληροφορίες για να λάβουν τεκμηριωμένες αποφάσεις σχετικά με τα προϊόντα, τις υπηρεσίες και τις στρατηγικές μάρκετινγκ</w:t>
      </w:r>
      <w:r w:rsidR="006363DF" w:rsidRPr="00146F4C">
        <w:rPr>
          <w:rFonts w:ascii="Times New Roman" w:hAnsi="Times New Roman" w:cs="Times New Roman"/>
          <w:lang w:val="el-GR"/>
        </w:rPr>
        <w:t>.</w:t>
      </w:r>
    </w:p>
    <w:p w14:paraId="5891B6E8" w14:textId="7F07DA74" w:rsidR="00DC51A6" w:rsidRPr="00146F4C" w:rsidRDefault="00146F4C" w:rsidP="00DC51A6">
      <w:pPr>
        <w:pStyle w:val="a5"/>
        <w:numPr>
          <w:ilvl w:val="0"/>
          <w:numId w:val="45"/>
        </w:numPr>
        <w:spacing w:before="0"/>
        <w:rPr>
          <w:rFonts w:ascii="Times New Roman" w:hAnsi="Times New Roman" w:cs="Times New Roman"/>
          <w:lang w:val="el-GR"/>
        </w:rPr>
      </w:pPr>
      <w:r w:rsidRPr="00146F4C">
        <w:rPr>
          <w:rFonts w:ascii="Times New Roman" w:hAnsi="Times New Roman" w:cs="Times New Roman"/>
          <w:lang w:val="el-GR"/>
        </w:rPr>
        <w:t>Χρησιμοποιώντας έναν συνδυασμό μεθόδων έρευνας μέσων κοινωνικής δικτύωσης και παραδοσιακών μεθόδων έρευνας, οι επιχειρήσεις μπορούν να αποκτήσουν μια πιο ολοκληρωμένη κατανόηση του κοινού-στόχου τους και να λάβουν πιο ενημερωμένες αποφάσεις</w:t>
      </w:r>
      <w:r w:rsidR="00DC51A6" w:rsidRPr="00146F4C">
        <w:rPr>
          <w:rFonts w:ascii="Times New Roman" w:hAnsi="Times New Roman" w:cs="Times New Roman"/>
          <w:lang w:val="el-GR"/>
        </w:rPr>
        <w:t>.</w:t>
      </w:r>
    </w:p>
    <w:p w14:paraId="3D8E97A3" w14:textId="77777777" w:rsidR="00A4740A" w:rsidRPr="00146F4C" w:rsidRDefault="00A4740A" w:rsidP="0035413C">
      <w:pPr>
        <w:spacing w:before="0"/>
        <w:rPr>
          <w:rFonts w:ascii="Times New Roman" w:hAnsi="Times New Roman" w:cs="Times New Roman"/>
          <w:lang w:val="el-GR"/>
        </w:rPr>
      </w:pPr>
    </w:p>
    <w:p w14:paraId="7FE8D82F" w14:textId="77777777" w:rsidR="005A3128" w:rsidRPr="00146F4C" w:rsidRDefault="005A3128" w:rsidP="0035413C">
      <w:pPr>
        <w:spacing w:before="0"/>
        <w:rPr>
          <w:lang w:val="el-GR"/>
        </w:rPr>
      </w:pPr>
    </w:p>
    <w:p w14:paraId="655E6729" w14:textId="331C9898" w:rsidR="000428C7" w:rsidRDefault="00146FA3" w:rsidP="0035413C">
      <w:pPr>
        <w:pStyle w:val="1"/>
        <w:spacing w:before="0" w:after="0"/>
      </w:pPr>
      <w:r>
        <w:rPr>
          <w:lang w:val="el-GR"/>
        </w:rPr>
        <w:t>ΧΤΙΖΟΝΤΑΣ ΜΙΑ ΕΠΩΝΥΜΙΑ</w:t>
      </w:r>
    </w:p>
    <w:p w14:paraId="45A3E2B2" w14:textId="1C9B2ADA" w:rsidR="00146FA3" w:rsidRPr="00146FA3" w:rsidRDefault="00146FA3" w:rsidP="00146FA3">
      <w:pPr>
        <w:spacing w:before="0"/>
        <w:rPr>
          <w:lang w:val="el-GR"/>
        </w:rPr>
      </w:pPr>
      <w:r w:rsidRPr="00146FA3">
        <w:rPr>
          <w:lang w:val="el-GR"/>
        </w:rPr>
        <w:t xml:space="preserve">Όταν λέτε μάρκετινγκ, </w:t>
      </w:r>
      <w:r>
        <w:rPr>
          <w:lang w:val="el-GR"/>
        </w:rPr>
        <w:t>σκέφτεστε</w:t>
      </w:r>
      <w:r w:rsidRPr="00146FA3">
        <w:rPr>
          <w:lang w:val="el-GR"/>
        </w:rPr>
        <w:t xml:space="preserve"> επίσης  </w:t>
      </w:r>
      <w:r>
        <w:rPr>
          <w:lang w:val="el-GR"/>
        </w:rPr>
        <w:t>την επωνυμία</w:t>
      </w:r>
      <w:r w:rsidRPr="00146FA3">
        <w:rPr>
          <w:lang w:val="el-GR"/>
        </w:rPr>
        <w:t>. Η επωνυμία είναι μια μοναδική ταυτότητα που διακρίνει μια εταιρεία, ένα προϊόν ή μια υπηρεσία από τους ανταγωνιστές της στο μυαλό των καταναλωτών. Μια επωνυμία δεν είναι απλώς ένα λογότυπο, όνομα ή ετικέτα, αλλά μάλλον ένας συνδυασμός απτών και άυλων στοιχείων που δημιουργούν μια αντίληψη αξίας και τη διαφοροποιούν από άλλες προσφορές.</w:t>
      </w:r>
    </w:p>
    <w:p w14:paraId="1ACD1F0A" w14:textId="07C7A073" w:rsidR="008064B9" w:rsidRPr="00146FA3" w:rsidRDefault="00146FA3" w:rsidP="00146FA3">
      <w:pPr>
        <w:spacing w:before="0"/>
        <w:rPr>
          <w:lang w:val="el-GR"/>
        </w:rPr>
      </w:pPr>
      <w:r w:rsidRPr="00146FA3">
        <w:rPr>
          <w:lang w:val="el-GR"/>
        </w:rPr>
        <w:t xml:space="preserve">Στις περισσότερες περιπτώσεις, μια επωνυμία αποτελείται από πολλαπλά βασικά στοιχεία, όπως </w:t>
      </w:r>
      <w:r w:rsidR="003E508B" w:rsidRPr="00146FA3">
        <w:rPr>
          <w:lang w:val="el-GR"/>
        </w:rPr>
        <w:t>:</w:t>
      </w:r>
    </w:p>
    <w:p w14:paraId="2B258F05" w14:textId="09F72A58" w:rsidR="008064B9" w:rsidRPr="00146FA3" w:rsidRDefault="00146FA3" w:rsidP="003E508B">
      <w:pPr>
        <w:pStyle w:val="a5"/>
        <w:numPr>
          <w:ilvl w:val="0"/>
          <w:numId w:val="51"/>
        </w:numPr>
        <w:spacing w:before="0"/>
        <w:rPr>
          <w:lang w:val="el-GR"/>
        </w:rPr>
      </w:pPr>
      <w:r>
        <w:rPr>
          <w:b/>
          <w:bCs/>
          <w:lang w:val="el-GR"/>
        </w:rPr>
        <w:t>Ταυτότητα</w:t>
      </w:r>
      <w:r w:rsidR="003E508B" w:rsidRPr="00146FA3">
        <w:rPr>
          <w:lang w:val="el-GR"/>
        </w:rPr>
        <w:t xml:space="preserve"> - </w:t>
      </w:r>
      <w:r w:rsidRPr="00146FA3">
        <w:rPr>
          <w:lang w:val="el-GR"/>
        </w:rPr>
        <w:t>περιλαμβάνει τα οπτικά στοιχεία μιας επωνυμίας, όπως λογότυπο, χρωματική παλέτα, τυπογραφία και εικόνες</w:t>
      </w:r>
      <w:r w:rsidR="008064B9" w:rsidRPr="00146FA3">
        <w:rPr>
          <w:lang w:val="el-GR"/>
        </w:rPr>
        <w:t>.</w:t>
      </w:r>
    </w:p>
    <w:p w14:paraId="3E8C89D6" w14:textId="6AE4F7B9" w:rsidR="008064B9" w:rsidRPr="00146FA3" w:rsidRDefault="00146FA3" w:rsidP="003E508B">
      <w:pPr>
        <w:pStyle w:val="a5"/>
        <w:numPr>
          <w:ilvl w:val="0"/>
          <w:numId w:val="52"/>
        </w:numPr>
        <w:spacing w:before="0"/>
        <w:rPr>
          <w:lang w:val="el-GR"/>
        </w:rPr>
      </w:pPr>
      <w:r>
        <w:rPr>
          <w:b/>
          <w:bCs/>
          <w:lang w:val="el-GR"/>
        </w:rPr>
        <w:t>Μηνύματα</w:t>
      </w:r>
      <w:r w:rsidR="003E508B" w:rsidRPr="00146FA3">
        <w:rPr>
          <w:lang w:val="el-GR"/>
        </w:rPr>
        <w:t xml:space="preserve"> -</w:t>
      </w:r>
      <w:r w:rsidR="008064B9" w:rsidRPr="00146FA3">
        <w:rPr>
          <w:lang w:val="el-GR"/>
        </w:rPr>
        <w:t xml:space="preserve"> </w:t>
      </w:r>
      <w:r w:rsidRPr="00146FA3">
        <w:rPr>
          <w:lang w:val="el-GR"/>
        </w:rPr>
        <w:t>περιλαμβάνει τη γλώσσα και τα μηνύματα που χρησιμοποιούνται για την επικοινωνία των αξιών, του σκοπού και της μοναδικής πρότασης πώλησης της επωνυμίας</w:t>
      </w:r>
      <w:r w:rsidR="008064B9" w:rsidRPr="00146FA3">
        <w:rPr>
          <w:lang w:val="el-GR"/>
        </w:rPr>
        <w:t>.</w:t>
      </w:r>
    </w:p>
    <w:p w14:paraId="37469329" w14:textId="16B3083D" w:rsidR="008064B9" w:rsidRPr="00146FA3" w:rsidRDefault="00146FA3" w:rsidP="003E508B">
      <w:pPr>
        <w:pStyle w:val="a5"/>
        <w:numPr>
          <w:ilvl w:val="0"/>
          <w:numId w:val="53"/>
        </w:numPr>
        <w:spacing w:before="0"/>
        <w:rPr>
          <w:lang w:val="el-GR"/>
        </w:rPr>
      </w:pPr>
      <w:r>
        <w:rPr>
          <w:b/>
          <w:bCs/>
          <w:lang w:val="el-GR"/>
        </w:rPr>
        <w:t>Προσωπικότητα</w:t>
      </w:r>
      <w:r w:rsidR="003E508B" w:rsidRPr="00146FA3">
        <w:rPr>
          <w:lang w:val="el-GR"/>
        </w:rPr>
        <w:t xml:space="preserve"> - </w:t>
      </w:r>
      <w:r w:rsidRPr="00146FA3">
        <w:rPr>
          <w:lang w:val="el-GR"/>
        </w:rPr>
        <w:t>Αυτή είναι η προσωπικότητα ή ο χαρακτήρας της επωνυμίας, συμπεριλαμβανομένου του τόνου της φωνής, της συμπεριφοράς και της στάσης της</w:t>
      </w:r>
      <w:r w:rsidR="008064B9" w:rsidRPr="00146FA3">
        <w:rPr>
          <w:lang w:val="el-GR"/>
        </w:rPr>
        <w:t>.</w:t>
      </w:r>
    </w:p>
    <w:p w14:paraId="6D18F87B" w14:textId="00E7B716" w:rsidR="008064B9" w:rsidRPr="00146FA3" w:rsidRDefault="00146FA3" w:rsidP="00396FCC">
      <w:pPr>
        <w:pStyle w:val="a5"/>
        <w:numPr>
          <w:ilvl w:val="0"/>
          <w:numId w:val="53"/>
        </w:numPr>
        <w:spacing w:before="0"/>
        <w:rPr>
          <w:lang w:val="el-GR"/>
        </w:rPr>
      </w:pPr>
      <w:r>
        <w:rPr>
          <w:b/>
          <w:bCs/>
          <w:lang w:val="el-GR"/>
        </w:rPr>
        <w:t>Εμπειρία</w:t>
      </w:r>
      <w:r w:rsidR="003E508B" w:rsidRPr="00146FA3">
        <w:rPr>
          <w:lang w:val="el-GR"/>
        </w:rPr>
        <w:t xml:space="preserve"> -</w:t>
      </w:r>
      <w:r w:rsidR="008064B9" w:rsidRPr="00146FA3">
        <w:rPr>
          <w:lang w:val="el-GR"/>
        </w:rPr>
        <w:t xml:space="preserve"> </w:t>
      </w:r>
      <w:r w:rsidRPr="00146FA3">
        <w:rPr>
          <w:lang w:val="el-GR"/>
        </w:rPr>
        <w:t>Αυτό περιλαμβάνει τη συνολική εμπειρία που έχει ένας πελάτης με την επωνυμία, συμπεριλαμβανομένης της εξυπηρέτησης πελατών, της εμπειρίας χρήστη και της ποιότητας του προϊόντος ή της υπηρεσίας</w:t>
      </w:r>
      <w:r w:rsidR="008064B9" w:rsidRPr="00146FA3">
        <w:rPr>
          <w:lang w:val="el-GR"/>
        </w:rPr>
        <w:t>.</w:t>
      </w:r>
    </w:p>
    <w:p w14:paraId="72017294" w14:textId="77777777" w:rsidR="008064B9" w:rsidRPr="00146FA3" w:rsidRDefault="008064B9" w:rsidP="0035413C">
      <w:pPr>
        <w:spacing w:before="0"/>
        <w:rPr>
          <w:lang w:val="el-GR"/>
        </w:rPr>
      </w:pPr>
    </w:p>
    <w:p w14:paraId="5DBDC2B8" w14:textId="77777777" w:rsidR="00146FA3" w:rsidRPr="00146FA3" w:rsidRDefault="00146FA3" w:rsidP="00146FA3">
      <w:pPr>
        <w:spacing w:before="0"/>
        <w:rPr>
          <w:lang w:val="el-GR"/>
        </w:rPr>
      </w:pPr>
      <w:r w:rsidRPr="00146FA3">
        <w:rPr>
          <w:lang w:val="el-GR"/>
        </w:rPr>
        <w:lastRenderedPageBreak/>
        <w:t>Μια ισχυρή επωνυμία μπορεί να έχει πολλά οφέλη για μια επιχείρηση, συμπεριλαμβανομένης της αυξημένης αναγνώρισης της επωνυμίας, της αφοσίωσης των πελατών και του ανταγωνιστικού πλεονεκτήματος. Επιπλέον, μπορούν να δημιουργηθούν συναισθηματικές σχέσεις με τους πελάτες και να ενισχυθεί η εμπιστοσύνη και η αξιοπιστία.</w:t>
      </w:r>
    </w:p>
    <w:p w14:paraId="53E3E389" w14:textId="77777777" w:rsidR="00146FA3" w:rsidRPr="00146FA3" w:rsidRDefault="00146FA3" w:rsidP="00146FA3">
      <w:pPr>
        <w:spacing w:before="0"/>
        <w:rPr>
          <w:lang w:val="el-GR"/>
        </w:rPr>
      </w:pPr>
      <w:r w:rsidRPr="00146FA3">
        <w:rPr>
          <w:lang w:val="el-GR"/>
        </w:rPr>
        <w:t>Ωστόσο, η οικοδόμηση μιας ισχυρής επωνυμίας απαιτεί χρόνο και προσπάθεια και απαιτεί σαφή κατανόηση του κοινού-στόχου σας, της θέσης στην αγορά και του ανταγωνιστικού τοπίου. Είναι σημαντικό να αναπτύξετε μια ολοκληρωμένη στρατηγική επωνυμίας που να ενσωματώνει όλα αυτά τα στοιχεία και να επικοινωνεί ένα σαφές και συνεπές μήνυμα στο κοινό-στόχο σας.</w:t>
      </w:r>
    </w:p>
    <w:p w14:paraId="5BFC35E0" w14:textId="689CDEAD" w:rsidR="008064B9" w:rsidRPr="00146FA3" w:rsidRDefault="00146FA3" w:rsidP="00146FA3">
      <w:pPr>
        <w:spacing w:before="0"/>
        <w:rPr>
          <w:lang w:val="el-GR"/>
        </w:rPr>
      </w:pPr>
      <w:r w:rsidRPr="00146FA3">
        <w:rPr>
          <w:lang w:val="el-GR"/>
        </w:rPr>
        <w:t>Επιπλέον, μια υγιής και ισχυρή επωνυμία βασίζεται σε ένα σύνολο κατευθυντήριων γραμμών ή αρχών, που βοηθούν την εταιρεία να οικοδομήσει και να διατηρήσει μια ισχυρή ταυτότητα επωνυμίας</w:t>
      </w:r>
      <w:r w:rsidR="00396FCC" w:rsidRPr="00146FA3">
        <w:rPr>
          <w:lang w:val="el-GR"/>
        </w:rPr>
        <w:t>:</w:t>
      </w:r>
    </w:p>
    <w:p w14:paraId="5AC5F46E" w14:textId="69F09F52" w:rsidR="008064B9" w:rsidRPr="00146FA3" w:rsidRDefault="00146FA3" w:rsidP="00396FCC">
      <w:pPr>
        <w:pStyle w:val="a5"/>
        <w:numPr>
          <w:ilvl w:val="0"/>
          <w:numId w:val="54"/>
        </w:numPr>
        <w:spacing w:before="0"/>
        <w:rPr>
          <w:lang w:val="el-GR"/>
        </w:rPr>
      </w:pPr>
      <w:r>
        <w:rPr>
          <w:b/>
          <w:bCs/>
          <w:lang w:val="el-GR"/>
        </w:rPr>
        <w:t>Συνέπεια</w:t>
      </w:r>
      <w:r w:rsidR="008064B9" w:rsidRPr="00146FA3">
        <w:rPr>
          <w:lang w:val="el-GR"/>
        </w:rPr>
        <w:t xml:space="preserve">: </w:t>
      </w:r>
      <w:r w:rsidRPr="00146FA3">
        <w:rPr>
          <w:lang w:val="el-GR"/>
        </w:rPr>
        <w:t>Όλες οι πτυχές της επωνυμίας, συμπεριλαμβανομένων των μηνυμάτων, της οπτικής ταυτότητας και της εμπειρίας του πελάτη, θα πρέπει να είναι συνεπείς σε όλα τα κανάλια και τα σημεία επαφής</w:t>
      </w:r>
      <w:r w:rsidR="008064B9" w:rsidRPr="00146FA3">
        <w:rPr>
          <w:lang w:val="el-GR"/>
        </w:rPr>
        <w:t>.</w:t>
      </w:r>
    </w:p>
    <w:p w14:paraId="46B43720" w14:textId="16C089B8" w:rsidR="008064B9" w:rsidRPr="00146FA3" w:rsidRDefault="00146FA3" w:rsidP="00396FCC">
      <w:pPr>
        <w:pStyle w:val="a5"/>
        <w:numPr>
          <w:ilvl w:val="0"/>
          <w:numId w:val="54"/>
        </w:numPr>
        <w:spacing w:before="0"/>
        <w:rPr>
          <w:lang w:val="el-GR"/>
        </w:rPr>
      </w:pPr>
      <w:r>
        <w:rPr>
          <w:b/>
          <w:bCs/>
          <w:lang w:val="el-GR"/>
        </w:rPr>
        <w:t>Διαφοροποίηση</w:t>
      </w:r>
      <w:r w:rsidR="008064B9" w:rsidRPr="00146FA3">
        <w:rPr>
          <w:lang w:val="el-GR"/>
        </w:rPr>
        <w:t xml:space="preserve">: </w:t>
      </w:r>
      <w:r w:rsidRPr="00146FA3">
        <w:rPr>
          <w:lang w:val="el-GR"/>
        </w:rPr>
        <w:t>Η επωνυμία σας πρέπει να ξεχωρίζει από τον ανταγωνισμό. Αυτό μπορεί να επιτευχθεί με τον εντοπισμό του τι κάνει την επωνυμία σας μοναδική και την κοινοποίησή της στο κοινό-στόχο σας με σαφή και συναρπαστικό τρόπο</w:t>
      </w:r>
      <w:r w:rsidR="008064B9" w:rsidRPr="00146FA3">
        <w:rPr>
          <w:lang w:val="el-GR"/>
        </w:rPr>
        <w:t>.</w:t>
      </w:r>
    </w:p>
    <w:p w14:paraId="2A02B12D" w14:textId="5E662277" w:rsidR="008064B9" w:rsidRPr="00146FA3" w:rsidRDefault="00146FA3" w:rsidP="00396FCC">
      <w:pPr>
        <w:pStyle w:val="a5"/>
        <w:numPr>
          <w:ilvl w:val="0"/>
          <w:numId w:val="54"/>
        </w:numPr>
        <w:spacing w:before="0"/>
        <w:rPr>
          <w:lang w:val="el-GR"/>
        </w:rPr>
      </w:pPr>
      <w:r>
        <w:rPr>
          <w:b/>
          <w:bCs/>
          <w:lang w:val="el-GR"/>
        </w:rPr>
        <w:t>Αυθεντικότητα</w:t>
      </w:r>
      <w:r w:rsidR="008064B9" w:rsidRPr="00146FA3">
        <w:rPr>
          <w:lang w:val="el-GR"/>
        </w:rPr>
        <w:t xml:space="preserve">: </w:t>
      </w:r>
      <w:r w:rsidRPr="00146FA3">
        <w:rPr>
          <w:lang w:val="el-GR"/>
        </w:rPr>
        <w:t>Η επωνυμία σας πρέπει να είναι αυθεντική και να αντικατοπτρίζει τις αξίες και την προσωπικότητα της επιχείρησής σας. Η αυθεντικότητα μπορεί να βοηθήσει στην οικοδόμηση εμπιστοσύνης με τους πελάτες και να ενισχύσει την αφοσίωση στην επωνυμία</w:t>
      </w:r>
      <w:r w:rsidR="008064B9" w:rsidRPr="00146FA3">
        <w:rPr>
          <w:lang w:val="el-GR"/>
        </w:rPr>
        <w:t>.</w:t>
      </w:r>
    </w:p>
    <w:p w14:paraId="6135F7FD" w14:textId="7686DED6" w:rsidR="008064B9" w:rsidRPr="00146FA3" w:rsidRDefault="00146FA3" w:rsidP="00396FCC">
      <w:pPr>
        <w:pStyle w:val="a5"/>
        <w:numPr>
          <w:ilvl w:val="0"/>
          <w:numId w:val="55"/>
        </w:numPr>
        <w:spacing w:before="0"/>
        <w:rPr>
          <w:lang w:val="el-GR"/>
        </w:rPr>
      </w:pPr>
      <w:r w:rsidRPr="00146FA3">
        <w:rPr>
          <w:b/>
          <w:bCs/>
          <w:lang w:val="el-GR"/>
        </w:rPr>
        <w:t>Συναισθηματική έκκληση</w:t>
      </w:r>
      <w:r w:rsidR="008064B9" w:rsidRPr="00146FA3">
        <w:rPr>
          <w:lang w:val="el-GR"/>
        </w:rPr>
        <w:t xml:space="preserve">: </w:t>
      </w:r>
      <w:r w:rsidRPr="00146FA3">
        <w:rPr>
          <w:lang w:val="el-GR"/>
        </w:rPr>
        <w:t>Η οικοδόμηση μιας συναισθηματικής σύνδεσης με τους πελάτες σας μπορεί να βοηθήσει στην ενίσχυση της επωνυμίας σας. Αυτό μπορεί να επιτευχθεί κάνοντας έκκληση στα συναισθήματά τους και δημιουργώντας μια επωνυμία που αντηχεί μαζί τους σε βαθύτερο επίπεδο</w:t>
      </w:r>
      <w:r w:rsidR="008064B9" w:rsidRPr="00146FA3">
        <w:rPr>
          <w:lang w:val="el-GR"/>
        </w:rPr>
        <w:t>.</w:t>
      </w:r>
    </w:p>
    <w:p w14:paraId="7A7CCF74" w14:textId="229FD55D" w:rsidR="008064B9" w:rsidRPr="00146FA3" w:rsidRDefault="00146FA3" w:rsidP="00396FCC">
      <w:pPr>
        <w:pStyle w:val="a5"/>
        <w:numPr>
          <w:ilvl w:val="0"/>
          <w:numId w:val="55"/>
        </w:numPr>
        <w:spacing w:before="0"/>
        <w:rPr>
          <w:lang w:val="el-GR"/>
        </w:rPr>
      </w:pPr>
      <w:r>
        <w:rPr>
          <w:b/>
          <w:bCs/>
          <w:lang w:val="el-GR"/>
        </w:rPr>
        <w:t>Ευελιξία</w:t>
      </w:r>
      <w:r w:rsidR="008064B9" w:rsidRPr="00146FA3">
        <w:rPr>
          <w:lang w:val="el-GR"/>
        </w:rPr>
        <w:t xml:space="preserve">: </w:t>
      </w:r>
      <w:r w:rsidRPr="00146FA3">
        <w:rPr>
          <w:lang w:val="el-GR"/>
        </w:rPr>
        <w:t>Αν και η συνέπεια είναι σημαντική, είναι επίσης σημαντικό να είστε ευέλικτοι και προσαρμόσιμοι στις μεταβαλλόμενες συνθήκες της αγοράς και στις ανάγκες των πελατών. Η επωνυμία σας θα πρέπει να μπορεί να εξελίσσεται με την πάροδο του χρόνου, παραμένοντας πιστή στις βασικές αξίες και την ταυτότητά της</w:t>
      </w:r>
      <w:r w:rsidR="008064B9" w:rsidRPr="00146FA3">
        <w:rPr>
          <w:lang w:val="el-GR"/>
        </w:rPr>
        <w:t>.</w:t>
      </w:r>
    </w:p>
    <w:p w14:paraId="212F7DF8" w14:textId="77777777" w:rsidR="008064B9" w:rsidRPr="00146FA3" w:rsidRDefault="008064B9" w:rsidP="0035413C">
      <w:pPr>
        <w:spacing w:before="0"/>
        <w:rPr>
          <w:lang w:val="el-GR"/>
        </w:rPr>
      </w:pPr>
    </w:p>
    <w:p w14:paraId="36004B11" w14:textId="675DCB40" w:rsidR="008064B9" w:rsidRPr="00146FA3" w:rsidRDefault="00146FA3" w:rsidP="0035413C">
      <w:pPr>
        <w:spacing w:before="0"/>
        <w:rPr>
          <w:lang w:val="el-GR"/>
        </w:rPr>
      </w:pPr>
      <w:r w:rsidRPr="00146FA3">
        <w:rPr>
          <w:lang w:val="el-GR"/>
        </w:rPr>
        <w:t xml:space="preserve">Πώς μπορείτε να </w:t>
      </w:r>
      <w:r>
        <w:rPr>
          <w:lang w:val="el-GR"/>
        </w:rPr>
        <w:t>χτίσετε την επωνυμία σας</w:t>
      </w:r>
      <w:r w:rsidRPr="00146FA3">
        <w:rPr>
          <w:lang w:val="el-GR"/>
        </w:rPr>
        <w:t>; Εδώ είναι μερικά βήματα που μπορείτε να κάνετε</w:t>
      </w:r>
      <w:r w:rsidR="008064B9" w:rsidRPr="00146FA3">
        <w:rPr>
          <w:lang w:val="el-GR"/>
        </w:rPr>
        <w:t>:</w:t>
      </w:r>
    </w:p>
    <w:p w14:paraId="499490F2" w14:textId="5467B7DF" w:rsidR="008064B9" w:rsidRPr="00146FA3" w:rsidRDefault="00146FA3" w:rsidP="00346A2A">
      <w:pPr>
        <w:pStyle w:val="a5"/>
        <w:numPr>
          <w:ilvl w:val="0"/>
          <w:numId w:val="56"/>
        </w:numPr>
        <w:spacing w:before="0"/>
        <w:rPr>
          <w:lang w:val="el-GR"/>
        </w:rPr>
      </w:pPr>
      <w:r>
        <w:rPr>
          <w:b/>
          <w:bCs/>
          <w:lang w:val="el-GR"/>
        </w:rPr>
        <w:lastRenderedPageBreak/>
        <w:t>Ορίστε</w:t>
      </w:r>
      <w:r w:rsidRPr="00146FA3">
        <w:rPr>
          <w:b/>
          <w:bCs/>
          <w:lang w:val="el-GR"/>
        </w:rPr>
        <w:t xml:space="preserve"> την επωνυμία σας</w:t>
      </w:r>
      <w:r w:rsidR="008064B9" w:rsidRPr="00146FA3">
        <w:rPr>
          <w:lang w:val="el-GR"/>
        </w:rPr>
        <w:t xml:space="preserve">: </w:t>
      </w:r>
      <w:r w:rsidRPr="00146FA3">
        <w:rPr>
          <w:lang w:val="el-GR"/>
        </w:rPr>
        <w:t>Ξεκινήστε ορίζοντας την ταυτότητα της επωνυμίας σας, συμπεριλαμβανομένης της αποστολής, των αξιών και της προσωπικότητάς σας. Αυτό θα σας βοηθήσει να δημιουργήσετε ένα σαφές και συνεπές μήνυμα επωνυμίας</w:t>
      </w:r>
      <w:r w:rsidR="008064B9" w:rsidRPr="00146FA3">
        <w:rPr>
          <w:lang w:val="el-GR"/>
        </w:rPr>
        <w:t>.</w:t>
      </w:r>
    </w:p>
    <w:p w14:paraId="10A4308F" w14:textId="2CF5ABD2" w:rsidR="008064B9" w:rsidRPr="00146FA3" w:rsidRDefault="00146FA3" w:rsidP="0035413C">
      <w:pPr>
        <w:pStyle w:val="a5"/>
        <w:numPr>
          <w:ilvl w:val="0"/>
          <w:numId w:val="56"/>
        </w:numPr>
        <w:spacing w:before="0"/>
        <w:rPr>
          <w:lang w:val="el-GR"/>
        </w:rPr>
      </w:pPr>
      <w:r w:rsidRPr="00146FA3">
        <w:rPr>
          <w:b/>
          <w:bCs/>
          <w:lang w:val="el-GR"/>
        </w:rPr>
        <w:t>Αναπτύξτε την οπτική σας ταυτότητα</w:t>
      </w:r>
      <w:r w:rsidR="008064B9" w:rsidRPr="00146FA3">
        <w:rPr>
          <w:lang w:val="el-GR"/>
        </w:rPr>
        <w:t xml:space="preserve">: </w:t>
      </w:r>
      <w:r w:rsidRPr="00146FA3">
        <w:rPr>
          <w:lang w:val="el-GR"/>
        </w:rPr>
        <w:t>Η οπτική σας ταυτότητα, συμπεριλαμβανομένου του λογότυπου, των χρωμάτων και της τυπογραφίας σας, θα πρέπει να είναι συνεπής με την ταυτότητα της επωνυμίας σας και να βοηθά στη διαφοροποίηση της επωνυμίας σας από τον ανταγωνισμό</w:t>
      </w:r>
      <w:r w:rsidR="008064B9" w:rsidRPr="00146FA3">
        <w:rPr>
          <w:lang w:val="el-GR"/>
        </w:rPr>
        <w:t>.</w:t>
      </w:r>
    </w:p>
    <w:p w14:paraId="05E795C6" w14:textId="6721DAA1" w:rsidR="008064B9" w:rsidRPr="00146FA3" w:rsidRDefault="00146FA3" w:rsidP="00346A2A">
      <w:pPr>
        <w:pStyle w:val="a5"/>
        <w:numPr>
          <w:ilvl w:val="0"/>
          <w:numId w:val="56"/>
        </w:numPr>
        <w:spacing w:before="0"/>
        <w:rPr>
          <w:lang w:val="el-GR"/>
        </w:rPr>
      </w:pPr>
      <w:r w:rsidRPr="00146FA3">
        <w:rPr>
          <w:b/>
          <w:bCs/>
          <w:lang w:val="el-GR"/>
        </w:rPr>
        <w:t>Δημιουργήστε μια φωνή επωνυμίας</w:t>
      </w:r>
      <w:r w:rsidR="008064B9" w:rsidRPr="00146FA3">
        <w:rPr>
          <w:lang w:val="el-GR"/>
        </w:rPr>
        <w:t xml:space="preserve">: </w:t>
      </w:r>
      <w:r w:rsidRPr="00146FA3">
        <w:rPr>
          <w:lang w:val="el-GR"/>
        </w:rPr>
        <w:t>Η φωνή της επωνυμίας σας πρέπει να είναι συνεπής σε όλα τα κανάλια και να βοηθά στην επικοινωνία της προσωπικότητας και των αξιών της επωνυμίας σας</w:t>
      </w:r>
      <w:r w:rsidR="008064B9" w:rsidRPr="00146FA3">
        <w:rPr>
          <w:lang w:val="el-GR"/>
        </w:rPr>
        <w:t>.</w:t>
      </w:r>
    </w:p>
    <w:p w14:paraId="0C4A321E" w14:textId="2E59B5E5" w:rsidR="008064B9" w:rsidRPr="00146FA3" w:rsidRDefault="00146FA3" w:rsidP="00346A2A">
      <w:pPr>
        <w:pStyle w:val="a5"/>
        <w:numPr>
          <w:ilvl w:val="0"/>
          <w:numId w:val="56"/>
        </w:numPr>
        <w:spacing w:before="0"/>
        <w:rPr>
          <w:lang w:val="el-GR"/>
        </w:rPr>
      </w:pPr>
      <w:r w:rsidRPr="00146FA3">
        <w:rPr>
          <w:b/>
          <w:bCs/>
          <w:lang w:val="el-GR"/>
        </w:rPr>
        <w:t>Δημιουργήστε μια κοινότητα επωνυμίας</w:t>
      </w:r>
      <w:r w:rsidR="008064B9" w:rsidRPr="00146FA3">
        <w:rPr>
          <w:lang w:val="el-GR"/>
        </w:rPr>
        <w:t xml:space="preserve">: </w:t>
      </w:r>
      <w:r w:rsidRPr="00146FA3">
        <w:rPr>
          <w:lang w:val="el-GR"/>
        </w:rPr>
        <w:t>Αλληλεπιδράστε με τους πελάτες σας και δημιουργήστε μια κοινότητα γύρω από την επωνυμία σας. Αυτό μπορεί να επιτευχθεί μέσω των μέσων κοινωνικής δικτύωσης, των εκδηλώσεων και άλλων μορφών αφοσίωσης των πελατών</w:t>
      </w:r>
      <w:r w:rsidR="008064B9" w:rsidRPr="00146FA3">
        <w:rPr>
          <w:lang w:val="el-GR"/>
        </w:rPr>
        <w:t>.</w:t>
      </w:r>
    </w:p>
    <w:p w14:paraId="3A75AF17" w14:textId="16D9206F" w:rsidR="008064B9" w:rsidRPr="005E133C" w:rsidRDefault="00146FA3" w:rsidP="00346A2A">
      <w:pPr>
        <w:pStyle w:val="a5"/>
        <w:numPr>
          <w:ilvl w:val="0"/>
          <w:numId w:val="56"/>
        </w:numPr>
        <w:spacing w:before="0"/>
        <w:rPr>
          <w:lang w:val="el-GR"/>
        </w:rPr>
      </w:pPr>
      <w:r w:rsidRPr="005E133C">
        <w:rPr>
          <w:b/>
          <w:bCs/>
          <w:lang w:val="el-GR"/>
        </w:rPr>
        <w:t>Παρακολουθήστε και μετρήστε την επωνυμία σας</w:t>
      </w:r>
      <w:r w:rsidR="008064B9" w:rsidRPr="005E133C">
        <w:rPr>
          <w:lang w:val="el-GR"/>
        </w:rPr>
        <w:t xml:space="preserve">: </w:t>
      </w:r>
      <w:r w:rsidR="005E133C" w:rsidRPr="005E133C">
        <w:rPr>
          <w:lang w:val="el-GR"/>
        </w:rPr>
        <w:t>Παρακολουθείτε και μετράτε τακτικά την απόδοση της επωνυμίας σας για να βεβαιωθείτε ότι έχει απήχηση στο κοινό-στόχο σας και ότι πληροί τους επιχειρηματικούς σας στόχους. Χρησιμοποιήστε αυτά τα δεδομένα για να λάβετε τεκμηριωμένες αποφάσεις σχετικά με τη στρατηγική επωνυμίας σας</w:t>
      </w:r>
      <w:r w:rsidR="008064B9" w:rsidRPr="005E133C">
        <w:rPr>
          <w:lang w:val="el-GR"/>
        </w:rPr>
        <w:t>.</w:t>
      </w:r>
    </w:p>
    <w:p w14:paraId="4FCACB7D" w14:textId="77777777" w:rsidR="008064B9" w:rsidRPr="005E133C" w:rsidRDefault="008064B9" w:rsidP="0035413C">
      <w:pPr>
        <w:spacing w:before="0"/>
        <w:rPr>
          <w:lang w:val="el-GR"/>
        </w:rPr>
      </w:pPr>
    </w:p>
    <w:p w14:paraId="382A05B7" w14:textId="64002455" w:rsidR="008064B9" w:rsidRPr="00B55A46" w:rsidRDefault="00346A2A" w:rsidP="00346A2A">
      <w:pPr>
        <w:pStyle w:val="2"/>
        <w:numPr>
          <w:ilvl w:val="0"/>
          <w:numId w:val="0"/>
        </w:numPr>
        <w:rPr>
          <w:lang w:val="el-GR"/>
        </w:rPr>
      </w:pPr>
      <w:bookmarkStart w:id="0" w:name="_Toc135815374"/>
      <w:r w:rsidRPr="00B55A46">
        <w:rPr>
          <w:lang w:val="el-GR"/>
        </w:rPr>
        <w:t xml:space="preserve">3.1. </w:t>
      </w:r>
      <w:bookmarkEnd w:id="0"/>
      <w:r w:rsidR="00B55A46">
        <w:rPr>
          <w:lang w:val="el-GR"/>
        </w:rPr>
        <w:t>Λογότυπο</w:t>
      </w:r>
      <w:r w:rsidR="00B55A46" w:rsidRPr="00B55A46">
        <w:rPr>
          <w:lang w:val="el-GR"/>
        </w:rPr>
        <w:t xml:space="preserve"> </w:t>
      </w:r>
      <w:r w:rsidR="00B55A46">
        <w:rPr>
          <w:lang w:val="el-GR"/>
        </w:rPr>
        <w:t>και</w:t>
      </w:r>
      <w:r w:rsidR="00B55A46" w:rsidRPr="00B55A46">
        <w:rPr>
          <w:lang w:val="el-GR"/>
        </w:rPr>
        <w:t xml:space="preserve"> </w:t>
      </w:r>
      <w:r w:rsidR="00B55A46">
        <w:rPr>
          <w:lang w:val="el-GR"/>
        </w:rPr>
        <w:t>χρώμα</w:t>
      </w:r>
    </w:p>
    <w:p w14:paraId="3B284DD0" w14:textId="2B8A5066" w:rsidR="00B55A46" w:rsidRPr="00B55A46" w:rsidRDefault="00B55A46" w:rsidP="00B55A46">
      <w:pPr>
        <w:spacing w:before="0"/>
        <w:rPr>
          <w:lang w:val="el-GR"/>
        </w:rPr>
      </w:pPr>
      <w:r w:rsidRPr="00B55A46">
        <w:rPr>
          <w:lang w:val="el-GR"/>
        </w:rPr>
        <w:t xml:space="preserve">Τα λογότυπα και τα χρώματα είναι σημαντικά στοιχεία της οπτικής ταυτότητας μιας </w:t>
      </w:r>
      <w:r>
        <w:rPr>
          <w:lang w:val="el-GR"/>
        </w:rPr>
        <w:t>επωνυμίας</w:t>
      </w:r>
      <w:r w:rsidRPr="00B55A46">
        <w:rPr>
          <w:lang w:val="el-GR"/>
        </w:rPr>
        <w:t xml:space="preserve"> και παίζουν καθοριστικό ρόλο στη δημιουργία μιας αξέχαστης και αναγνωρίσιμης επωνυμίας.</w:t>
      </w:r>
    </w:p>
    <w:p w14:paraId="55CC27B2" w14:textId="743B185E" w:rsidR="008064B9" w:rsidRPr="00B55A46" w:rsidRDefault="00B55A46" w:rsidP="00B55A46">
      <w:pPr>
        <w:spacing w:before="0"/>
        <w:rPr>
          <w:lang w:val="el-GR"/>
        </w:rPr>
      </w:pPr>
      <w:r w:rsidRPr="00B55A46">
        <w:rPr>
          <w:lang w:val="el-GR"/>
        </w:rPr>
        <w:t>Το λογότυπο είναι ένα γραφικό στοιχείο που αντιπροσωπεύει μια επωνυμία, που συχνά αποτελείται από ένα σύμβολο ή ένα εικονίδιο, μαζί με ένα όνομα εταιρείας ή μια ετικέτα. Τα λογότυπα μπορούν να λάβουν πολλές διαφορετικές μορφές, από απλά και μινιμαλιστικά σχέδια έως πολύπλοκα. Τα πιο αποτελεσματικά λογότυπα είναι αυτά που είναι απλά, εύκολα στη μνήμη και άμεσα αναγνωρίσιμα</w:t>
      </w:r>
      <w:r w:rsidR="008064B9" w:rsidRPr="00B55A46">
        <w:rPr>
          <w:lang w:val="el-GR"/>
        </w:rPr>
        <w:t>.</w:t>
      </w:r>
    </w:p>
    <w:p w14:paraId="141BAC90" w14:textId="667D8CF3" w:rsidR="008064B9" w:rsidRDefault="00346A2A" w:rsidP="0035413C">
      <w:pPr>
        <w:spacing w:before="0"/>
      </w:pPr>
      <w:r>
        <w:rPr>
          <w:noProof/>
        </w:rPr>
        <w:lastRenderedPageBreak/>
        <w:drawing>
          <wp:inline distT="0" distB="0" distL="0" distR="0" wp14:anchorId="5C568D4D" wp14:editId="7FDCB3B1">
            <wp:extent cx="5753100" cy="3236595"/>
            <wp:effectExtent l="0" t="0" r="0" b="1905"/>
            <wp:docPr id="890124815" name="Picture 1" descr="The 7 Types of Logos And How to Use Them - 99desig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7 Types of Logos And How to Use Them - 99design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3100" cy="3236595"/>
                    </a:xfrm>
                    <a:prstGeom prst="rect">
                      <a:avLst/>
                    </a:prstGeom>
                    <a:noFill/>
                    <a:ln>
                      <a:noFill/>
                    </a:ln>
                  </pic:spPr>
                </pic:pic>
              </a:graphicData>
            </a:graphic>
          </wp:inline>
        </w:drawing>
      </w:r>
    </w:p>
    <w:p w14:paraId="357F3A41" w14:textId="45DDE3C1" w:rsidR="00346A2A" w:rsidRPr="00B55A46" w:rsidRDefault="00346A2A" w:rsidP="00346A2A">
      <w:pPr>
        <w:spacing w:before="0"/>
        <w:jc w:val="center"/>
        <w:rPr>
          <w:i/>
          <w:iCs/>
          <w:sz w:val="20"/>
          <w:szCs w:val="18"/>
          <w:lang w:val="el-GR"/>
        </w:rPr>
      </w:pPr>
      <w:r w:rsidRPr="00346A2A">
        <w:rPr>
          <w:i/>
          <w:iCs/>
          <w:sz w:val="20"/>
          <w:szCs w:val="18"/>
        </w:rPr>
        <w:t>Fig</w:t>
      </w:r>
      <w:r w:rsidRPr="00363E45">
        <w:rPr>
          <w:i/>
          <w:iCs/>
          <w:sz w:val="20"/>
          <w:szCs w:val="18"/>
          <w:lang w:val="el-GR"/>
        </w:rPr>
        <w:t xml:space="preserve">.2. </w:t>
      </w:r>
      <w:r w:rsidR="00B55A46" w:rsidRPr="00B55A46">
        <w:rPr>
          <w:i/>
          <w:iCs/>
          <w:sz w:val="20"/>
          <w:szCs w:val="18"/>
          <w:lang w:val="el-GR"/>
        </w:rPr>
        <w:t>Παραδείγματα διάσημων λογότυπων</w:t>
      </w:r>
    </w:p>
    <w:p w14:paraId="1671BDC0" w14:textId="77777777" w:rsidR="00346A2A" w:rsidRPr="00B55A46" w:rsidRDefault="00346A2A" w:rsidP="0035413C">
      <w:pPr>
        <w:spacing w:before="0"/>
        <w:rPr>
          <w:lang w:val="el-GR"/>
        </w:rPr>
      </w:pPr>
    </w:p>
    <w:p w14:paraId="4F2EC51B" w14:textId="53E1FCA1" w:rsidR="00B55A46" w:rsidRPr="00B55A46" w:rsidRDefault="00B55A46" w:rsidP="00B55A46">
      <w:pPr>
        <w:spacing w:before="0"/>
        <w:rPr>
          <w:lang w:val="el-GR"/>
        </w:rPr>
      </w:pPr>
      <w:r w:rsidRPr="00B55A46">
        <w:rPr>
          <w:lang w:val="el-GR"/>
        </w:rPr>
        <w:t xml:space="preserve">Το δεύτερο βασικό στοιχείο της οπτικής ταυτότητας μιας </w:t>
      </w:r>
      <w:r>
        <w:rPr>
          <w:lang w:val="el-GR"/>
        </w:rPr>
        <w:t>επωνυμίας</w:t>
      </w:r>
      <w:r w:rsidRPr="00B55A46">
        <w:rPr>
          <w:lang w:val="el-GR"/>
        </w:rPr>
        <w:t xml:space="preserve"> αντιπροσωπεύεται από τα χρώματα, τα οποία παίζουν επίσης σημαντικό ρόλο. Τα διαφορετικά χρώματα μπορούν να προκαλέσουν διαφορετικά συναισθήματα και να μεταφέρουν διαφορετικά νοήματα, τα οποία μπορούν να επηρεάσουν τον τρόπο με τον οποίο αντιλαμβάνονται οι πελάτες μια επωνυμία. Για παράδειγμα, το μπλε συνδέεται συχνά με την εμπιστοσύνη και τη σταθερότητα, ενώ το κόκκινο με το πάθος και τον ενθουσιασμό.</w:t>
      </w:r>
    </w:p>
    <w:p w14:paraId="504C6D6E" w14:textId="77777777" w:rsidR="00B55A46" w:rsidRPr="00B55A46" w:rsidRDefault="00B55A46" w:rsidP="00B55A46">
      <w:pPr>
        <w:spacing w:before="0"/>
        <w:rPr>
          <w:lang w:val="el-GR"/>
        </w:rPr>
      </w:pPr>
      <w:r w:rsidRPr="00B55A46">
        <w:rPr>
          <w:lang w:val="el-GR"/>
        </w:rPr>
        <w:t>Όταν επιλέγετε χρώματα για μια επωνυμία, είναι σημαντικό να λάβετε υπόψη την ψυχολογία του χρώματος και τον τρόπο με τον οποίο μπορεί να γίνουν αντιληπτά τα διαφορετικά χρώματα από το κοινό-στόχο σας. Είναι επίσης σημαντικό να διασφαλίσετε ότι η χρωματική παλέτα της επωνυμίας σας είναι συνεπής σε όλα τα σημεία επαφής, συμπεριλαμβανομένου του ιστότοπού σας, των προφίλ κοινωνικών μέσων, του υλικού μάρκετινγκ και της συσκευασίας προϊόντων.</w:t>
      </w:r>
    </w:p>
    <w:p w14:paraId="4BFE7FC6" w14:textId="1F0EFFE3" w:rsidR="008064B9" w:rsidRPr="00B55A46" w:rsidRDefault="00B55A46" w:rsidP="00B55A46">
      <w:pPr>
        <w:spacing w:before="0"/>
        <w:rPr>
          <w:lang w:val="el-GR"/>
        </w:rPr>
      </w:pPr>
      <w:r w:rsidRPr="00B55A46">
        <w:rPr>
          <w:lang w:val="el-GR"/>
        </w:rPr>
        <w:t>Εκτός από τα λογότυπα και τα χρώματα, άλλα οπτικά στοιχεία που συμβάλλουν στην οπτική ταυτότητα μιας επωνυμίας περιλαμβάνουν τυπογραφία, εικόνες και γραφικά στοιχεία. Αυτά τα στοιχεία πρέπει να είναι όλα συνεπή και να συνεργάζονται για να δημιουργήσουν μια συνεκτική και αξέχαστη εικόνα της επωνυμίας</w:t>
      </w:r>
      <w:r w:rsidR="008064B9" w:rsidRPr="00B55A46">
        <w:rPr>
          <w:lang w:val="el-GR"/>
        </w:rPr>
        <w:t>.</w:t>
      </w:r>
    </w:p>
    <w:p w14:paraId="7FF1966B" w14:textId="77777777" w:rsidR="00B27F1D" w:rsidRPr="00B55A46" w:rsidRDefault="00B27F1D" w:rsidP="0035413C">
      <w:pPr>
        <w:spacing w:before="0"/>
        <w:rPr>
          <w:lang w:val="el-GR"/>
        </w:rPr>
      </w:pPr>
    </w:p>
    <w:p w14:paraId="7C2B28D9" w14:textId="6330BA27" w:rsidR="00B27F1D" w:rsidRPr="007C4967" w:rsidRDefault="00B27F1D" w:rsidP="00B27F1D">
      <w:pPr>
        <w:pStyle w:val="2"/>
        <w:numPr>
          <w:ilvl w:val="0"/>
          <w:numId w:val="0"/>
        </w:numPr>
        <w:rPr>
          <w:lang w:val="el-GR"/>
        </w:rPr>
      </w:pPr>
      <w:bookmarkStart w:id="1" w:name="_Toc135815375"/>
      <w:r w:rsidRPr="007C4967">
        <w:rPr>
          <w:lang w:val="el-GR"/>
        </w:rPr>
        <w:lastRenderedPageBreak/>
        <w:t xml:space="preserve">3.2. </w:t>
      </w:r>
      <w:bookmarkEnd w:id="1"/>
      <w:r w:rsidR="007C4967" w:rsidRPr="007C4967">
        <w:rPr>
          <w:lang w:val="el-GR"/>
        </w:rPr>
        <w:t>Ο αντίκτυπος της επωνυμίας στις νέες πλατφόρμες</w:t>
      </w:r>
    </w:p>
    <w:p w14:paraId="18BFF71F" w14:textId="77777777" w:rsidR="007C4967" w:rsidRPr="007C4967" w:rsidRDefault="007C4967" w:rsidP="007C4967">
      <w:pPr>
        <w:spacing w:before="0"/>
        <w:rPr>
          <w:lang w:val="el-GR"/>
        </w:rPr>
      </w:pPr>
      <w:r w:rsidRPr="007C4967">
        <w:rPr>
          <w:lang w:val="el-GR"/>
        </w:rPr>
        <w:t>Ο αντίκτυπος μιας επωνυμίας στα μέσα κοινωνικής δικτύωσης μπορεί να είναι σημαντικός, καθώς οι πλατφόρμες μέσων κοινωνικής δικτύωσης προσφέρουν μια μοναδική ευκαιρία για τις επωνυμίες να συνδεθούν με το κοινό-στόχο τους σε πιο προσωπικό επίπεδο. Τα μέσα κοινωνικής δικτύωσης επιτρέπουν στις επωνυμίες να δημιουργούν και να μοιράζονται περιεχόμενο, να αλληλεπιδρούν με πελάτες και να δημιουργούν μια κοινότητα οπαδών που είναι παθιασμένοι με τα προϊόντα ή τις υπηρεσίες τους.</w:t>
      </w:r>
    </w:p>
    <w:p w14:paraId="6301F844" w14:textId="17782593" w:rsidR="00564953" w:rsidRPr="007C4967" w:rsidRDefault="007C4967" w:rsidP="007C4967">
      <w:pPr>
        <w:spacing w:before="0"/>
        <w:rPr>
          <w:lang w:val="el-GR"/>
        </w:rPr>
      </w:pPr>
      <w:r w:rsidRPr="007C4967">
        <w:rPr>
          <w:lang w:val="el-GR"/>
        </w:rPr>
        <w:t>Μερικοί από τους τρόπους με τους οποίους μια ισχυρή επωνυμία μπορεί να επηρεάσει τα μέσα κοινωνικής δικτύωσης περιλαμβάνουν</w:t>
      </w:r>
      <w:r w:rsidR="00564953" w:rsidRPr="007C4967">
        <w:rPr>
          <w:lang w:val="el-GR"/>
        </w:rPr>
        <w:t>:</w:t>
      </w:r>
    </w:p>
    <w:p w14:paraId="1B238C2E" w14:textId="24E097B9" w:rsidR="00564953" w:rsidRPr="007C4967" w:rsidRDefault="007C4967" w:rsidP="00B27F1D">
      <w:pPr>
        <w:pStyle w:val="a5"/>
        <w:numPr>
          <w:ilvl w:val="0"/>
          <w:numId w:val="59"/>
        </w:numPr>
        <w:spacing w:before="0"/>
        <w:rPr>
          <w:lang w:val="el-GR"/>
        </w:rPr>
      </w:pPr>
      <w:r w:rsidRPr="007C4967">
        <w:rPr>
          <w:b/>
          <w:bCs/>
          <w:lang w:val="el-GR"/>
        </w:rPr>
        <w:t xml:space="preserve">Αυξημένη </w:t>
      </w:r>
      <w:r>
        <w:rPr>
          <w:b/>
          <w:bCs/>
          <w:lang w:val="el-GR"/>
        </w:rPr>
        <w:t>εμπλοκή</w:t>
      </w:r>
      <w:r w:rsidR="00564953" w:rsidRPr="007C4967">
        <w:rPr>
          <w:lang w:val="el-GR"/>
        </w:rPr>
        <w:t xml:space="preserve">: </w:t>
      </w:r>
      <w:r w:rsidRPr="007C4967">
        <w:rPr>
          <w:lang w:val="el-GR"/>
        </w:rPr>
        <w:t>Μια ισχυρή επωνυμία μπορεί να οδηγήσει σε υψηλότερα επίπεδα αφοσίωσης στα μέσα κοινωνικής δικτύωσης, καθώς οι πελάτες είναι πιο πιθανό να αλληλεπιδράσουν και να μοιραστούν περιεχόμενο από επωνυμίες που γνωρίζουν και εμπιστεύονται</w:t>
      </w:r>
      <w:r w:rsidR="00564953" w:rsidRPr="007C4967">
        <w:rPr>
          <w:lang w:val="el-GR"/>
        </w:rPr>
        <w:t>.</w:t>
      </w:r>
    </w:p>
    <w:p w14:paraId="5FA771D3" w14:textId="718C5E4E" w:rsidR="00564953" w:rsidRPr="007C4967" w:rsidRDefault="007C4967" w:rsidP="00B27F1D">
      <w:pPr>
        <w:pStyle w:val="a5"/>
        <w:numPr>
          <w:ilvl w:val="0"/>
          <w:numId w:val="60"/>
        </w:numPr>
        <w:spacing w:before="0"/>
        <w:rPr>
          <w:lang w:val="el-GR"/>
        </w:rPr>
      </w:pPr>
      <w:r w:rsidRPr="007C4967">
        <w:rPr>
          <w:b/>
          <w:bCs/>
          <w:lang w:val="el-GR"/>
        </w:rPr>
        <w:t>Βελτιωμένη φήμη</w:t>
      </w:r>
      <w:r w:rsidR="00564953" w:rsidRPr="007C4967">
        <w:rPr>
          <w:lang w:val="el-GR"/>
        </w:rPr>
        <w:t xml:space="preserve">: </w:t>
      </w:r>
      <w:r w:rsidRPr="007C4967">
        <w:rPr>
          <w:lang w:val="el-GR"/>
        </w:rPr>
        <w:t>Μια ισχυρή επωνυμία μπορεί να βοηθήσει στην οικοδόμηση μιας θετικής φήμης στα μέσα κοινωνικής δικτύωσης, καθώς οι πελάτες είναι πιο πιθανό να προτείνουν και να εγκρίνουν επωνυμίες με τις οποίες είχαν θετικές εμπειρίες</w:t>
      </w:r>
      <w:r w:rsidR="00564953" w:rsidRPr="007C4967">
        <w:rPr>
          <w:lang w:val="el-GR"/>
        </w:rPr>
        <w:t>.</w:t>
      </w:r>
    </w:p>
    <w:p w14:paraId="202F1414" w14:textId="6E2D99B0" w:rsidR="00564953" w:rsidRPr="007C4967" w:rsidRDefault="007C4967" w:rsidP="00B27F1D">
      <w:pPr>
        <w:pStyle w:val="a5"/>
        <w:numPr>
          <w:ilvl w:val="0"/>
          <w:numId w:val="61"/>
        </w:numPr>
        <w:spacing w:before="0"/>
        <w:rPr>
          <w:lang w:val="el-GR"/>
        </w:rPr>
      </w:pPr>
      <w:r w:rsidRPr="007C4967">
        <w:rPr>
          <w:b/>
          <w:bCs/>
          <w:lang w:val="el-GR"/>
        </w:rPr>
        <w:t>Αυξημένη αφοσίωση πελατών</w:t>
      </w:r>
      <w:r w:rsidR="00564953" w:rsidRPr="007C4967">
        <w:rPr>
          <w:lang w:val="el-GR"/>
        </w:rPr>
        <w:t xml:space="preserve">: </w:t>
      </w:r>
      <w:r w:rsidRPr="007C4967">
        <w:rPr>
          <w:lang w:val="el-GR"/>
        </w:rPr>
        <w:t>Μια ισχυρή επωνυμία μπορεί να καλλιεργήσει μια αίσθηση πίστης μεταξύ των πελατών, καθώς αισθάνονται μια ισχυρότερη σύνδεση με την επωνυμία και είναι πιο πιθανό να συνεχίσουν να χρησιμοποιούν τα προϊόντα ή τις υπηρεσίες της</w:t>
      </w:r>
      <w:r w:rsidR="00564953" w:rsidRPr="007C4967">
        <w:rPr>
          <w:lang w:val="el-GR"/>
        </w:rPr>
        <w:t>.</w:t>
      </w:r>
    </w:p>
    <w:p w14:paraId="3BAF72E5" w14:textId="403A72B8" w:rsidR="00564953" w:rsidRPr="007C4967" w:rsidRDefault="007C4967" w:rsidP="00B27F1D">
      <w:pPr>
        <w:pStyle w:val="a5"/>
        <w:numPr>
          <w:ilvl w:val="0"/>
          <w:numId w:val="61"/>
        </w:numPr>
        <w:spacing w:before="0"/>
        <w:rPr>
          <w:lang w:val="el-GR"/>
        </w:rPr>
      </w:pPr>
      <w:r w:rsidRPr="007C4967">
        <w:rPr>
          <w:lang w:val="el-GR"/>
        </w:rPr>
        <w:t>Ανταγωνιστικό πλεονέκτημα</w:t>
      </w:r>
      <w:r w:rsidR="00564953" w:rsidRPr="007C4967">
        <w:rPr>
          <w:lang w:val="el-GR"/>
        </w:rPr>
        <w:t xml:space="preserve">: </w:t>
      </w:r>
      <w:r w:rsidRPr="007C4967">
        <w:rPr>
          <w:lang w:val="el-GR"/>
        </w:rPr>
        <w:t>Μια ισχυρή επωνυμία μπορεί να δώσει σε μια επιχείρηση ένα ανταγωνιστικό πλεονέκτημα στα μέσα κοινωνικής δικτύωσης, καθώς οι πελάτες είναι πιο πιθανό να επιλέξουν μια επωνυμία που αναγνωρίζουν και εμπιστεύονται</w:t>
      </w:r>
      <w:r>
        <w:rPr>
          <w:lang w:val="el-GR"/>
        </w:rPr>
        <w:t>.</w:t>
      </w:r>
    </w:p>
    <w:p w14:paraId="6F37D1A9" w14:textId="57339464" w:rsidR="00564953" w:rsidRPr="007C4967" w:rsidRDefault="007C4967" w:rsidP="00B27F1D">
      <w:pPr>
        <w:pStyle w:val="a5"/>
        <w:numPr>
          <w:ilvl w:val="0"/>
          <w:numId w:val="61"/>
        </w:numPr>
        <w:spacing w:before="0"/>
        <w:rPr>
          <w:lang w:val="el-GR"/>
        </w:rPr>
      </w:pPr>
      <w:r w:rsidRPr="007C4967">
        <w:rPr>
          <w:b/>
          <w:bCs/>
          <w:lang w:val="el-GR"/>
        </w:rPr>
        <w:t>Αύξηση πωλήσεων και εσόδων</w:t>
      </w:r>
      <w:r w:rsidR="00564953" w:rsidRPr="007C4967">
        <w:rPr>
          <w:lang w:val="el-GR"/>
        </w:rPr>
        <w:t xml:space="preserve">: </w:t>
      </w:r>
      <w:r w:rsidRPr="007C4967">
        <w:rPr>
          <w:lang w:val="el-GR"/>
        </w:rPr>
        <w:t>Μια ισχυρή επωνυμία μπορεί να οδηγήσει σε αυξημένες πωλήσεις και έσοδα στα μέσα κοινωνικής δικτύωσης, καθώς οι πελάτες είναι πιο πιθανό να αγοράσουν προϊόντα ή υπηρεσίες από μια επωνυμία που γνωρίζουν και εμπιστεύονται</w:t>
      </w:r>
      <w:r w:rsidR="00564953" w:rsidRPr="007C4967">
        <w:rPr>
          <w:lang w:val="el-GR"/>
        </w:rPr>
        <w:t>.</w:t>
      </w:r>
    </w:p>
    <w:p w14:paraId="4B732B51" w14:textId="77777777" w:rsidR="00564953" w:rsidRPr="007C4967" w:rsidRDefault="00564953" w:rsidP="0035413C">
      <w:pPr>
        <w:spacing w:before="0"/>
        <w:rPr>
          <w:lang w:val="el-GR"/>
        </w:rPr>
      </w:pPr>
    </w:p>
    <w:p w14:paraId="3AF4DD05" w14:textId="77777777" w:rsidR="007C4967" w:rsidRPr="007C4967" w:rsidRDefault="007C4967" w:rsidP="007C4967">
      <w:pPr>
        <w:spacing w:before="0"/>
        <w:rPr>
          <w:lang w:val="el-GR"/>
        </w:rPr>
      </w:pPr>
      <w:r w:rsidRPr="007C4967">
        <w:rPr>
          <w:lang w:val="el-GR"/>
        </w:rPr>
        <w:t xml:space="preserve">Ωστόσο, η οικοδόμηση μιας ισχυρής επωνυμίας στα μέσα κοινωνικής δικτύωσης απαιτεί στρατηγική και συνεπή προσέγγιση, καθώς και βαθιά κατανόηση του κοινού-στόχου σας και των πλατφορμών κοινωνικής δικτύωσης που χρησιμοποιείτε. Είναι σημαντικό να δημιουργείτε και να μοιράζεστε περιεχόμενο που είναι σχετικό και ελκυστικό, καθώς και να αλληλεπιδράτε με τους πελάτες και να δημιουργείτε μια κοινότητα γύρω από την επωνυμία </w:t>
      </w:r>
      <w:r w:rsidRPr="007C4967">
        <w:rPr>
          <w:lang w:val="el-GR"/>
        </w:rPr>
        <w:lastRenderedPageBreak/>
        <w:t>σας</w:t>
      </w:r>
      <w:r w:rsidR="00564953" w:rsidRPr="007C4967">
        <w:rPr>
          <w:lang w:val="el-GR"/>
        </w:rPr>
        <w:t xml:space="preserve">. </w:t>
      </w:r>
      <w:r w:rsidRPr="007C4967">
        <w:rPr>
          <w:lang w:val="el-GR"/>
        </w:rPr>
        <w:t>Με αυτόν τον τρόπο, μπορείτε να αξιοποιήσετε τη δύναμη των μέσων κοινωνικής δικτύωσης για να δημιουργήσετε μια ισχυρή και αξέχαστη επωνυμία που θα έχει απήχηση στο κοινό-στόχο σας και θα οδηγεί στην ανάπτυξη της επιχείρησης.</w:t>
      </w:r>
    </w:p>
    <w:p w14:paraId="3138D2D3" w14:textId="5ECFCCDA" w:rsidR="00564953" w:rsidRDefault="007C4967" w:rsidP="007C4967">
      <w:pPr>
        <w:spacing w:before="0"/>
      </w:pPr>
      <w:r w:rsidRPr="007C4967">
        <w:rPr>
          <w:lang w:val="el-GR"/>
        </w:rPr>
        <w:t xml:space="preserve">Υπάρχουν πολλές επιτυχημένες επωνυμίες που έχουν αξιοποιήσει τα μέσα κοινωνικής δικτύωσης για να δημιουργήσουν την επωνυμία τους και να συνδεθούν με το κοινό-στόχο τους. </w:t>
      </w:r>
      <w:r>
        <w:t>Εδώ είναι μερικά παραδείγματα</w:t>
      </w:r>
      <w:r w:rsidR="00564953">
        <w:t>:</w:t>
      </w:r>
    </w:p>
    <w:p w14:paraId="6BFCBD9E" w14:textId="6EAE827A" w:rsidR="00564953" w:rsidRDefault="00B27F1D" w:rsidP="00B27F1D">
      <w:pPr>
        <w:spacing w:before="0"/>
        <w:jc w:val="center"/>
      </w:pPr>
      <w:r>
        <w:rPr>
          <w:noProof/>
        </w:rPr>
        <w:drawing>
          <wp:inline distT="0" distB="0" distL="0" distR="0" wp14:anchorId="5B241EB0" wp14:editId="601A5DC4">
            <wp:extent cx="1800225" cy="1008126"/>
            <wp:effectExtent l="0" t="0" r="0" b="1905"/>
            <wp:docPr id="258189042" name="Picture 2" descr="Nike Logo and symbol, meaning, history, PNG, br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ike Logo and symbol, meaning, history, PNG, bran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8199" cy="1012592"/>
                    </a:xfrm>
                    <a:prstGeom prst="rect">
                      <a:avLst/>
                    </a:prstGeom>
                    <a:noFill/>
                    <a:ln>
                      <a:noFill/>
                    </a:ln>
                  </pic:spPr>
                </pic:pic>
              </a:graphicData>
            </a:graphic>
          </wp:inline>
        </w:drawing>
      </w:r>
    </w:p>
    <w:p w14:paraId="5A0355DA" w14:textId="311E0C91" w:rsidR="00564953" w:rsidRPr="007C4967" w:rsidRDefault="00564953" w:rsidP="0035413C">
      <w:pPr>
        <w:spacing w:before="0"/>
        <w:rPr>
          <w:lang w:val="el-GR"/>
        </w:rPr>
      </w:pPr>
      <w:r>
        <w:t>Nike</w:t>
      </w:r>
      <w:r w:rsidRPr="007C4967">
        <w:rPr>
          <w:lang w:val="el-GR"/>
        </w:rPr>
        <w:t xml:space="preserve"> - </w:t>
      </w:r>
      <w:r w:rsidR="007C4967" w:rsidRPr="007C4967">
        <w:rPr>
          <w:lang w:val="el-GR"/>
        </w:rPr>
        <w:t xml:space="preserve">Η </w:t>
      </w:r>
      <w:r w:rsidR="007C4967" w:rsidRPr="007C4967">
        <w:t>Nike</w:t>
      </w:r>
      <w:r w:rsidR="007C4967" w:rsidRPr="007C4967">
        <w:rPr>
          <w:lang w:val="el-GR"/>
        </w:rPr>
        <w:t xml:space="preserve"> έχει ισχυρή παρουσία στα μέσα κοινωνικής δικτύωσης, με εκατομμύρια ακόλουθους σε πλατφόρμες όπως το </w:t>
      </w:r>
      <w:r w:rsidR="007C4967" w:rsidRPr="007C4967">
        <w:t>Instagram</w:t>
      </w:r>
      <w:r w:rsidR="007C4967" w:rsidRPr="007C4967">
        <w:rPr>
          <w:lang w:val="el-GR"/>
        </w:rPr>
        <w:t xml:space="preserve">, το </w:t>
      </w:r>
      <w:r w:rsidR="007C4967" w:rsidRPr="007C4967">
        <w:t>Twitter</w:t>
      </w:r>
      <w:r w:rsidR="007C4967" w:rsidRPr="007C4967">
        <w:rPr>
          <w:lang w:val="el-GR"/>
        </w:rPr>
        <w:t xml:space="preserve"> και το </w:t>
      </w:r>
      <w:r w:rsidR="007C4967" w:rsidRPr="007C4967">
        <w:t>Facebook</w:t>
      </w:r>
      <w:r w:rsidR="007C4967" w:rsidRPr="007C4967">
        <w:rPr>
          <w:lang w:val="el-GR"/>
        </w:rPr>
        <w:t xml:space="preserve">. Η </w:t>
      </w:r>
      <w:r w:rsidR="007C4967" w:rsidRPr="007C4967">
        <w:t>Nike</w:t>
      </w:r>
      <w:r w:rsidR="007C4967" w:rsidRPr="007C4967">
        <w:rPr>
          <w:lang w:val="el-GR"/>
        </w:rPr>
        <w:t xml:space="preserve"> χρησιμοποιεί τα μέσα κοινωνικής δικτύωσης για να προβάλλει τα προϊόντα της, να μοιράζεται εμπνευσμένες ιστορίες και περιεχόμενο και να αλληλεπιδρά με την κοινότητα των οπαδών της</w:t>
      </w:r>
      <w:r w:rsidRPr="007C4967">
        <w:rPr>
          <w:lang w:val="el-GR"/>
        </w:rPr>
        <w:t>.</w:t>
      </w:r>
    </w:p>
    <w:p w14:paraId="4F5A73E1" w14:textId="08175920" w:rsidR="00564953" w:rsidRDefault="00B27F1D" w:rsidP="00B27F1D">
      <w:pPr>
        <w:spacing w:before="0"/>
        <w:jc w:val="center"/>
      </w:pPr>
      <w:r>
        <w:rPr>
          <w:noProof/>
        </w:rPr>
        <w:drawing>
          <wp:inline distT="0" distB="0" distL="0" distR="0" wp14:anchorId="61632591" wp14:editId="214D711C">
            <wp:extent cx="1400175" cy="1400175"/>
            <wp:effectExtent l="0" t="0" r="9525" b="9525"/>
            <wp:docPr id="1679847931" name="Picture 3" descr="Airbnb Logo - PNG and Vector - Logo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irbnb Logo - PNG and Vector - Logo Downloa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00175" cy="1400175"/>
                    </a:xfrm>
                    <a:prstGeom prst="rect">
                      <a:avLst/>
                    </a:prstGeom>
                    <a:noFill/>
                    <a:ln>
                      <a:noFill/>
                    </a:ln>
                  </pic:spPr>
                </pic:pic>
              </a:graphicData>
            </a:graphic>
          </wp:inline>
        </w:drawing>
      </w:r>
    </w:p>
    <w:p w14:paraId="5C1C5EA5" w14:textId="1E15548F" w:rsidR="00564953" w:rsidRPr="007C4967" w:rsidRDefault="00564953" w:rsidP="0035413C">
      <w:pPr>
        <w:spacing w:before="0"/>
        <w:rPr>
          <w:lang w:val="el-GR"/>
        </w:rPr>
      </w:pPr>
      <w:r>
        <w:t>Airbnb</w:t>
      </w:r>
      <w:r w:rsidRPr="007C4967">
        <w:rPr>
          <w:lang w:val="el-GR"/>
        </w:rPr>
        <w:t xml:space="preserve"> - </w:t>
      </w:r>
      <w:r w:rsidR="007C4967" w:rsidRPr="007C4967">
        <w:rPr>
          <w:lang w:val="el-GR"/>
        </w:rPr>
        <w:t xml:space="preserve">Η </w:t>
      </w:r>
      <w:r w:rsidR="007C4967" w:rsidRPr="007C4967">
        <w:t>Airbnb</w:t>
      </w:r>
      <w:r w:rsidR="007C4967" w:rsidRPr="007C4967">
        <w:rPr>
          <w:lang w:val="el-GR"/>
        </w:rPr>
        <w:t xml:space="preserve"> έχει δημιουργήσει μια ισχυρή επωνυμία στα μέσα κοινωνικής δικτύωσης μοιράζοντας εκπληκτικές φωτογραφίες και βίντεο των ιδιοκτησιών της, καθώς και αξιοποιώντας περιεχόμενο που δημιουργείται από τους χρήστες για να προβάλει τις μοναδικές εμπειρίες και τους προορισμούς που διατίθενται μέσω της πλατφόρμας της</w:t>
      </w:r>
      <w:r w:rsidRPr="007C4967">
        <w:rPr>
          <w:lang w:val="el-GR"/>
        </w:rPr>
        <w:t>.</w:t>
      </w:r>
    </w:p>
    <w:p w14:paraId="61C26E52" w14:textId="77777777" w:rsidR="00B27F1D" w:rsidRPr="007C4967" w:rsidRDefault="00B27F1D" w:rsidP="0035413C">
      <w:pPr>
        <w:spacing w:before="0"/>
        <w:rPr>
          <w:lang w:val="el-GR"/>
        </w:rPr>
      </w:pPr>
    </w:p>
    <w:p w14:paraId="4767CCF6" w14:textId="134FBAE3" w:rsidR="00564953" w:rsidRDefault="00B27F1D" w:rsidP="00B27F1D">
      <w:pPr>
        <w:spacing w:before="0"/>
        <w:jc w:val="center"/>
      </w:pPr>
      <w:r>
        <w:rPr>
          <w:noProof/>
        </w:rPr>
        <w:drawing>
          <wp:inline distT="0" distB="0" distL="0" distR="0" wp14:anchorId="17CB162F" wp14:editId="6C78FD59">
            <wp:extent cx="2076450" cy="676298"/>
            <wp:effectExtent l="0" t="0" r="0" b="9525"/>
            <wp:docPr id="119411966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11044" cy="687565"/>
                    </a:xfrm>
                    <a:prstGeom prst="rect">
                      <a:avLst/>
                    </a:prstGeom>
                    <a:noFill/>
                    <a:ln>
                      <a:noFill/>
                    </a:ln>
                  </pic:spPr>
                </pic:pic>
              </a:graphicData>
            </a:graphic>
          </wp:inline>
        </w:drawing>
      </w:r>
    </w:p>
    <w:p w14:paraId="0D3488B7" w14:textId="77777777" w:rsidR="00B27F1D" w:rsidRDefault="00B27F1D" w:rsidP="00B27F1D">
      <w:pPr>
        <w:spacing w:before="0"/>
        <w:jc w:val="center"/>
      </w:pPr>
    </w:p>
    <w:p w14:paraId="742EDE38" w14:textId="2697CF6E" w:rsidR="00564953" w:rsidRPr="007C4967" w:rsidRDefault="00564953" w:rsidP="0035413C">
      <w:pPr>
        <w:spacing w:before="0"/>
        <w:rPr>
          <w:lang w:val="el-GR"/>
        </w:rPr>
      </w:pPr>
      <w:r>
        <w:t>Coca</w:t>
      </w:r>
      <w:r w:rsidRPr="007C4967">
        <w:rPr>
          <w:lang w:val="el-GR"/>
        </w:rPr>
        <w:t>-</w:t>
      </w:r>
      <w:r>
        <w:t>Cola</w:t>
      </w:r>
      <w:r w:rsidRPr="007C4967">
        <w:rPr>
          <w:lang w:val="el-GR"/>
        </w:rPr>
        <w:t xml:space="preserve"> - </w:t>
      </w:r>
      <w:r w:rsidR="007C4967" w:rsidRPr="007C4967">
        <w:rPr>
          <w:lang w:val="el-GR"/>
        </w:rPr>
        <w:t xml:space="preserve">Η </w:t>
      </w:r>
      <w:r w:rsidR="007C4967" w:rsidRPr="007C4967">
        <w:t>Coca</w:t>
      </w:r>
      <w:r w:rsidR="007C4967" w:rsidRPr="007C4967">
        <w:rPr>
          <w:lang w:val="el-GR"/>
        </w:rPr>
        <w:t>-</w:t>
      </w:r>
      <w:r w:rsidR="007C4967" w:rsidRPr="007C4967">
        <w:t>Cola</w:t>
      </w:r>
      <w:r w:rsidR="007C4967" w:rsidRPr="007C4967">
        <w:rPr>
          <w:lang w:val="el-GR"/>
        </w:rPr>
        <w:t xml:space="preserve"> είναι μια παγκόσμια </w:t>
      </w:r>
      <w:r w:rsidR="007C4967">
        <w:rPr>
          <w:lang w:val="el-GR"/>
        </w:rPr>
        <w:t>επωνυμία</w:t>
      </w:r>
      <w:r w:rsidR="007C4967" w:rsidRPr="007C4967">
        <w:rPr>
          <w:lang w:val="el-GR"/>
        </w:rPr>
        <w:t xml:space="preserve"> που έχει αξιοποιήσει τα μέσα κοινωνικής δικτύωσης για να συνδεθεί με τους πελάτες και να ενισχύσει το μήνυμα της </w:t>
      </w:r>
      <w:r w:rsidR="007C4967">
        <w:rPr>
          <w:lang w:val="el-GR"/>
        </w:rPr>
        <w:t>επωνυμίας</w:t>
      </w:r>
      <w:r w:rsidR="007C4967" w:rsidRPr="007C4967">
        <w:rPr>
          <w:lang w:val="el-GR"/>
        </w:rPr>
        <w:t xml:space="preserve"> για ευτυχία και θετικότητα. Η </w:t>
      </w:r>
      <w:r w:rsidR="007C4967" w:rsidRPr="007C4967">
        <w:t>Coca</w:t>
      </w:r>
      <w:r w:rsidR="007C4967" w:rsidRPr="007C4967">
        <w:rPr>
          <w:lang w:val="el-GR"/>
        </w:rPr>
        <w:t>-</w:t>
      </w:r>
      <w:r w:rsidR="007C4967" w:rsidRPr="007C4967">
        <w:t>Cola</w:t>
      </w:r>
      <w:r w:rsidR="007C4967" w:rsidRPr="007C4967">
        <w:rPr>
          <w:lang w:val="el-GR"/>
        </w:rPr>
        <w:t xml:space="preserve"> χρησιμοποιεί τα μέσα κοινωνικής </w:t>
      </w:r>
      <w:r w:rsidR="007C4967" w:rsidRPr="007C4967">
        <w:rPr>
          <w:lang w:val="el-GR"/>
        </w:rPr>
        <w:lastRenderedPageBreak/>
        <w:t>δικτύωσης για να μοιράζεται αναζωογονητικό και εμπνευσμένο περιεχόμενο, καθώς και για να προωθήσει τα προϊόντα της και να αλληλεπιδράσει με την κοινότητα των οπαδών της</w:t>
      </w:r>
      <w:r w:rsidRPr="007C4967">
        <w:rPr>
          <w:lang w:val="el-GR"/>
        </w:rPr>
        <w:t>.</w:t>
      </w:r>
    </w:p>
    <w:p w14:paraId="030FA0EE" w14:textId="2C162F61" w:rsidR="00564953" w:rsidRPr="007C4967" w:rsidRDefault="007C4967" w:rsidP="0035413C">
      <w:pPr>
        <w:spacing w:before="0"/>
        <w:rPr>
          <w:lang w:val="el-GR"/>
        </w:rPr>
      </w:pPr>
      <w:r w:rsidRPr="007C4967">
        <w:rPr>
          <w:lang w:val="el-GR"/>
        </w:rPr>
        <w:t>Αυτά είναι μόνο μερικά παραδείγματα επιτυχημένων εμπορικών σημάτων που έχουν χρησιμοποιήσει τα μέσα κοινωνικής δικτύωσης για να χτίσουν την επωνυμία τους και να αλληλεπιδράσουν με το κοινό-στόχο τους. Δημιουργώντας μια συνεπή και ελκυστική παρουσία στα μέσα κοινωνικής δικτύωσης, αυτές οι επωνυμίες μπόρεσαν να συνδεθούν με τους πελάτες, να δημιουργήσουν πίστη στην επωνυμία και να οδηγήσουν την ανάπτυξη της επιχείρησης</w:t>
      </w:r>
      <w:r w:rsidR="00564953" w:rsidRPr="007C4967">
        <w:rPr>
          <w:lang w:val="el-GR"/>
        </w:rPr>
        <w:t>.</w:t>
      </w:r>
    </w:p>
    <w:p w14:paraId="4A7557D6" w14:textId="77777777" w:rsidR="00564953" w:rsidRPr="007C4967" w:rsidRDefault="00564953" w:rsidP="0035413C">
      <w:pPr>
        <w:spacing w:before="0"/>
        <w:rPr>
          <w:lang w:val="el-GR"/>
        </w:rPr>
      </w:pPr>
    </w:p>
    <w:p w14:paraId="2FF25BF7" w14:textId="2F0A83C5" w:rsidR="00B27F1D" w:rsidRPr="001E0DBB" w:rsidRDefault="00B27F1D" w:rsidP="00B27F1D">
      <w:pPr>
        <w:pStyle w:val="2"/>
        <w:numPr>
          <w:ilvl w:val="0"/>
          <w:numId w:val="0"/>
        </w:numPr>
        <w:ind w:left="360" w:hanging="360"/>
        <w:rPr>
          <w:lang w:val="el-GR"/>
        </w:rPr>
      </w:pPr>
      <w:bookmarkStart w:id="2" w:name="_Toc135815376"/>
      <w:r w:rsidRPr="001E0DBB">
        <w:rPr>
          <w:lang w:val="el-GR"/>
        </w:rPr>
        <w:t xml:space="preserve">3.3. </w:t>
      </w:r>
      <w:bookmarkEnd w:id="2"/>
      <w:r w:rsidR="001E0DBB">
        <w:rPr>
          <w:lang w:val="el-GR"/>
        </w:rPr>
        <w:t>Αναγνωρισιμότητα</w:t>
      </w:r>
      <w:r w:rsidR="001E0DBB" w:rsidRPr="001E0DBB">
        <w:rPr>
          <w:lang w:val="el-GR"/>
        </w:rPr>
        <w:t xml:space="preserve"> επωνυμίας</w:t>
      </w:r>
    </w:p>
    <w:p w14:paraId="02A26E1E" w14:textId="77777777" w:rsidR="001E0DBB" w:rsidRPr="001E0DBB" w:rsidRDefault="001E0DBB" w:rsidP="001E0DBB">
      <w:pPr>
        <w:spacing w:before="0"/>
        <w:rPr>
          <w:lang w:val="el-GR"/>
        </w:rPr>
      </w:pPr>
      <w:r w:rsidRPr="001E0DBB">
        <w:rPr>
          <w:lang w:val="el-GR"/>
        </w:rPr>
        <w:t xml:space="preserve">Η αναγνωρισιμότητα της επωνυμίας αναφέρεται στον βαθμό στον οποίο μια επωνυμία είναι αναγνωρισμένη και οικεία στους πιθανούς πελάτες. Είναι μια σημαντική πτυχή του </w:t>
      </w:r>
      <w:r>
        <w:t>branding</w:t>
      </w:r>
      <w:r w:rsidRPr="001E0DBB">
        <w:rPr>
          <w:lang w:val="el-GR"/>
        </w:rPr>
        <w:t>, καθώς μπορεί να επηρεάσει τη συμπεριφορά των πελατών και να επηρεάσει την απόδοση της επιχείρησης.</w:t>
      </w:r>
    </w:p>
    <w:p w14:paraId="2C671532" w14:textId="77777777" w:rsidR="001E0DBB" w:rsidRPr="001E0DBB" w:rsidRDefault="001E0DBB" w:rsidP="001E0DBB">
      <w:pPr>
        <w:spacing w:before="0"/>
        <w:rPr>
          <w:lang w:val="el-GR"/>
        </w:rPr>
      </w:pPr>
      <w:r w:rsidRPr="001E0DBB">
        <w:rPr>
          <w:lang w:val="el-GR"/>
        </w:rPr>
        <w:t>Η οικοδόμηση της αναγνωρισιμότητας της επωνυμίας απαιτεί μια στρατηγική και συνεπή προσέγγιση που εστιάζει στη δημιουργία μιας ισχυρής και αξέχαστης εικόνας της επωνυμίας που έχει απήχηση στους πελάτες. Αυτό μπορεί να περιλαμβάνει στοιχεία όπως ένα διακριτικό λογότυπο, μια σταθερή οπτική ταυτότητα και ένα ισχυρό μήνυμα επωνυμίας που ξεχωρίζει την επωνυμία σας από τους ανταγωνιστές.</w:t>
      </w:r>
    </w:p>
    <w:p w14:paraId="09A4DDA9" w14:textId="339F6A61" w:rsidR="001E0DBB" w:rsidRPr="001E0DBB" w:rsidRDefault="001E0DBB" w:rsidP="001E0DBB">
      <w:pPr>
        <w:spacing w:before="0"/>
        <w:rPr>
          <w:lang w:val="el-GR"/>
        </w:rPr>
      </w:pPr>
      <w:r w:rsidRPr="001E0DBB">
        <w:rPr>
          <w:lang w:val="el-GR"/>
        </w:rPr>
        <w:t xml:space="preserve">Τα μέσα κοινωνικής δικτύωσης μπορούν να είναι ένα ισχυρό εργαλείο για την οικοδόμηση της αναγνωρισιμότητας της επωνυμίας, καθώς επιτρέπουν στις επωνυμίες να προσεγγίσουν ένα ευρύ κοινό και να προβάλουν τα προϊόντα και τις υπηρεσίες τους με διασκεδαστικό και ελκυστικό τρόπο. Με τη δημιουργία και την κοινή χρήση περιεχομένου που είναι σχετικό και ενδιαφέρον για το κοινό-στόχο σας, μπορείτε να αυξήσετε την προβολή της επωνυμίας σας και να δημιουργήσετε </w:t>
      </w:r>
      <w:r>
        <w:rPr>
          <w:lang w:val="el-GR"/>
        </w:rPr>
        <w:t xml:space="preserve">θόρυβο </w:t>
      </w:r>
      <w:r w:rsidRPr="001E0DBB">
        <w:rPr>
          <w:lang w:val="el-GR"/>
        </w:rPr>
        <w:t>γύρω από τα προϊόντα ή τις υπηρεσίες σας.</w:t>
      </w:r>
    </w:p>
    <w:p w14:paraId="17B82BB9" w14:textId="14D8533F" w:rsidR="00564953" w:rsidRPr="001E0DBB" w:rsidRDefault="001E0DBB" w:rsidP="001E0DBB">
      <w:pPr>
        <w:spacing w:before="0"/>
        <w:rPr>
          <w:lang w:val="el-GR"/>
        </w:rPr>
      </w:pPr>
      <w:r w:rsidRPr="001E0DBB">
        <w:rPr>
          <w:lang w:val="el-GR"/>
        </w:rPr>
        <w:t>Μερικές από τις πιο γνωστές στρατηγικές για την οικοδόμηση της αναγνωρισιμότητας της επωνυμίας περιλαμβάνουν</w:t>
      </w:r>
      <w:r w:rsidR="00564953" w:rsidRPr="001E0DBB">
        <w:rPr>
          <w:lang w:val="el-GR"/>
        </w:rPr>
        <w:t>:</w:t>
      </w:r>
    </w:p>
    <w:p w14:paraId="2719F485" w14:textId="44927EF7" w:rsidR="00564953" w:rsidRPr="006A5820" w:rsidRDefault="006A5820" w:rsidP="00DA2C2E">
      <w:pPr>
        <w:pStyle w:val="a5"/>
        <w:numPr>
          <w:ilvl w:val="0"/>
          <w:numId w:val="62"/>
        </w:numPr>
        <w:spacing w:before="0"/>
        <w:rPr>
          <w:lang w:val="el-GR"/>
        </w:rPr>
      </w:pPr>
      <w:r w:rsidRPr="006A5820">
        <w:rPr>
          <w:b/>
          <w:bCs/>
          <w:lang w:val="el-GR"/>
        </w:rPr>
        <w:t>Διαφήμιση</w:t>
      </w:r>
      <w:r w:rsidR="00564953" w:rsidRPr="006A5820">
        <w:rPr>
          <w:lang w:val="el-GR"/>
        </w:rPr>
        <w:t xml:space="preserve">: </w:t>
      </w:r>
      <w:r w:rsidRPr="006A5820">
        <w:rPr>
          <w:lang w:val="el-GR"/>
        </w:rPr>
        <w:t>Η διαφήμιση μπορεί να είναι ένας ισχυρός τρόπος για την οικοδόμηση της αναγνωρισιμότητας της επωνυμίας, καθώς σας επιτρέπει να προσεγγίσετε ένα μεγάλο κοινό και να προωθήσετε το μήνυμα της επωνυμίας σας με στοχευμένο και αποτελεσματικό τρόπο</w:t>
      </w:r>
      <w:r w:rsidR="00564953" w:rsidRPr="006A5820">
        <w:rPr>
          <w:lang w:val="el-GR"/>
        </w:rPr>
        <w:t>.</w:t>
      </w:r>
    </w:p>
    <w:p w14:paraId="3BD9D015" w14:textId="64C55EE4" w:rsidR="00564953" w:rsidRPr="006A5820" w:rsidRDefault="00564953" w:rsidP="00DA2C2E">
      <w:pPr>
        <w:pStyle w:val="a5"/>
        <w:numPr>
          <w:ilvl w:val="0"/>
          <w:numId w:val="62"/>
        </w:numPr>
        <w:spacing w:before="0"/>
        <w:rPr>
          <w:lang w:val="el-GR"/>
        </w:rPr>
      </w:pPr>
      <w:r w:rsidRPr="00DA2C2E">
        <w:rPr>
          <w:b/>
          <w:bCs/>
        </w:rPr>
        <w:lastRenderedPageBreak/>
        <w:t>Influencer</w:t>
      </w:r>
      <w:r w:rsidRPr="006A5820">
        <w:rPr>
          <w:b/>
          <w:bCs/>
          <w:lang w:val="el-GR"/>
        </w:rPr>
        <w:t xml:space="preserve"> </w:t>
      </w:r>
      <w:r w:rsidR="006A5820">
        <w:rPr>
          <w:b/>
          <w:bCs/>
          <w:lang w:val="el-GR"/>
        </w:rPr>
        <w:t>μάρκετινγκ</w:t>
      </w:r>
      <w:r w:rsidRPr="006A5820">
        <w:rPr>
          <w:lang w:val="el-GR"/>
        </w:rPr>
        <w:t xml:space="preserve">: </w:t>
      </w:r>
      <w:r w:rsidR="006A5820" w:rsidRPr="006A5820">
        <w:rPr>
          <w:lang w:val="el-GR"/>
        </w:rPr>
        <w:t xml:space="preserve">Η συνεργασία με </w:t>
      </w:r>
      <w:r w:rsidR="006A5820">
        <w:rPr>
          <w:lang w:val="en-US"/>
        </w:rPr>
        <w:t>influencers</w:t>
      </w:r>
      <w:r w:rsidR="006A5820" w:rsidRPr="006A5820">
        <w:rPr>
          <w:lang w:val="el-GR"/>
        </w:rPr>
        <w:t xml:space="preserve">  μπορεί να είναι ένας πολύ καλός τρόπος για να προσεγγίσετε ένα νέο κοινό και να χτίσετε την αναγνωρισιμότητα της επωνυμίας σας, καθώς οι </w:t>
      </w:r>
      <w:r w:rsidR="006A5820" w:rsidRPr="006A5820">
        <w:t>influencers</w:t>
      </w:r>
      <w:r w:rsidR="006A5820" w:rsidRPr="006A5820">
        <w:rPr>
          <w:lang w:val="el-GR"/>
        </w:rPr>
        <w:t xml:space="preserve"> μπορούν να σας βοηθήσουν να προωθήσετε τα προϊόντα ή τις υπηρεσίες σας στους οπαδούς τους</w:t>
      </w:r>
      <w:r w:rsidRPr="006A5820">
        <w:rPr>
          <w:lang w:val="el-GR"/>
        </w:rPr>
        <w:t>.</w:t>
      </w:r>
    </w:p>
    <w:p w14:paraId="4D93324C" w14:textId="6D261DC4" w:rsidR="00564953" w:rsidRPr="006A5820" w:rsidRDefault="006A5820" w:rsidP="00DA2C2E">
      <w:pPr>
        <w:pStyle w:val="a5"/>
        <w:numPr>
          <w:ilvl w:val="0"/>
          <w:numId w:val="63"/>
        </w:numPr>
        <w:spacing w:before="0"/>
        <w:rPr>
          <w:lang w:val="el-GR"/>
        </w:rPr>
      </w:pPr>
      <w:r w:rsidRPr="006A5820">
        <w:rPr>
          <w:b/>
          <w:bCs/>
          <w:lang w:val="el-GR"/>
        </w:rPr>
        <w:t>Εκδηλώσεις και χορηγίες</w:t>
      </w:r>
      <w:r w:rsidR="00564953" w:rsidRPr="006A5820">
        <w:rPr>
          <w:lang w:val="el-GR"/>
        </w:rPr>
        <w:t xml:space="preserve">: </w:t>
      </w:r>
      <w:r w:rsidRPr="006A5820">
        <w:rPr>
          <w:lang w:val="el-GR"/>
        </w:rPr>
        <w:t>Η φιλοξενία εκδηλώσεων ή η χορηγία δραστηριοτήτων που ευθυγραμμίζονται με τις αξίες της επωνυμίας σας μπορεί να είναι ένας πολύ καλός τρόπος για να αυξήσετε την αναγνωρισιμότητα της επωνυμίας σας και να δημιουργήσετε θετικούς συσχετισμούς με την επωνυμία σας</w:t>
      </w:r>
      <w:r w:rsidR="00564953" w:rsidRPr="006A5820">
        <w:rPr>
          <w:lang w:val="el-GR"/>
        </w:rPr>
        <w:t>.</w:t>
      </w:r>
    </w:p>
    <w:p w14:paraId="70AF9ED7" w14:textId="5A5B5847" w:rsidR="00564953" w:rsidRPr="006A5820" w:rsidRDefault="006A5820" w:rsidP="00DA2C2E">
      <w:pPr>
        <w:pStyle w:val="a5"/>
        <w:numPr>
          <w:ilvl w:val="0"/>
          <w:numId w:val="63"/>
        </w:numPr>
        <w:spacing w:before="0"/>
        <w:rPr>
          <w:lang w:val="el-GR"/>
        </w:rPr>
      </w:pPr>
      <w:r w:rsidRPr="006A5820">
        <w:rPr>
          <w:b/>
          <w:bCs/>
          <w:lang w:val="el-GR"/>
        </w:rPr>
        <w:t>Δημόσιες σχέσεις</w:t>
      </w:r>
      <w:r w:rsidR="00564953" w:rsidRPr="006A5820">
        <w:rPr>
          <w:lang w:val="el-GR"/>
        </w:rPr>
        <w:t xml:space="preserve">: </w:t>
      </w:r>
      <w:r w:rsidRPr="006A5820">
        <w:rPr>
          <w:lang w:val="el-GR"/>
        </w:rPr>
        <w:t>Οι δημόσιες σχέσεις μπορούν να είναι ένα ισχυρό εργαλείο για την οικοδόμηση της αναγνωρισιμότητας της επωνυμίας, καθώς σας επιτρέπουν να δημιουργήσετε θετική κάλυψη από τα μέσα ενημέρωσης και να προωθήσετε το μήνυμα της επωνυμίας σας σε ένα ευρύτερο κοινό</w:t>
      </w:r>
      <w:r w:rsidR="00564953" w:rsidRPr="006A5820">
        <w:rPr>
          <w:lang w:val="el-GR"/>
        </w:rPr>
        <w:t>.</w:t>
      </w:r>
    </w:p>
    <w:p w14:paraId="544BD8A6" w14:textId="77777777" w:rsidR="00346A2A" w:rsidRPr="006A5820" w:rsidRDefault="00346A2A" w:rsidP="0035413C">
      <w:pPr>
        <w:spacing w:before="0"/>
        <w:rPr>
          <w:lang w:val="el-GR"/>
        </w:rPr>
      </w:pPr>
    </w:p>
    <w:p w14:paraId="19A3E9E6" w14:textId="77777777" w:rsidR="00F47469" w:rsidRPr="006A5820" w:rsidRDefault="00F47469" w:rsidP="0035413C">
      <w:pPr>
        <w:spacing w:before="0"/>
        <w:rPr>
          <w:lang w:val="el-GR"/>
        </w:rPr>
      </w:pPr>
    </w:p>
    <w:p w14:paraId="77499493" w14:textId="77777777" w:rsidR="00F47469" w:rsidRPr="006A5820" w:rsidRDefault="00F47469" w:rsidP="0035413C">
      <w:pPr>
        <w:spacing w:before="0"/>
        <w:rPr>
          <w:lang w:val="el-GR"/>
        </w:rPr>
      </w:pPr>
    </w:p>
    <w:p w14:paraId="6411A044" w14:textId="1D09947C" w:rsidR="00346A2A" w:rsidRPr="00C05545" w:rsidRDefault="006A5820" w:rsidP="00346A2A">
      <w:pPr>
        <w:spacing w:before="0"/>
        <w:rPr>
          <w:rFonts w:ascii="Times New Roman" w:hAnsi="Times New Roman" w:cs="Times New Roman"/>
          <w:b/>
          <w:bCs/>
          <w:i/>
          <w:iCs/>
        </w:rPr>
      </w:pPr>
      <w:r w:rsidRPr="006A5820">
        <w:rPr>
          <w:rFonts w:ascii="Times New Roman" w:hAnsi="Times New Roman" w:cs="Times New Roman"/>
          <w:b/>
          <w:bCs/>
          <w:i/>
          <w:iCs/>
        </w:rPr>
        <w:t>Μην ξεχνάτε</w:t>
      </w:r>
      <w:r w:rsidR="00346A2A" w:rsidRPr="00C05545">
        <w:rPr>
          <w:rFonts w:ascii="Times New Roman" w:hAnsi="Times New Roman" w:cs="Times New Roman"/>
          <w:b/>
          <w:bCs/>
          <w:i/>
          <w:iCs/>
        </w:rPr>
        <w:t>!</w:t>
      </w:r>
    </w:p>
    <w:p w14:paraId="099D76E6" w14:textId="2665B48F" w:rsidR="00564953" w:rsidRPr="006A5820" w:rsidRDefault="006A5820" w:rsidP="00346A2A">
      <w:pPr>
        <w:pStyle w:val="a5"/>
        <w:numPr>
          <w:ilvl w:val="0"/>
          <w:numId w:val="57"/>
        </w:numPr>
        <w:spacing w:before="0"/>
        <w:rPr>
          <w:lang w:val="el-GR"/>
        </w:rPr>
      </w:pPr>
      <w:r w:rsidRPr="006A5820">
        <w:rPr>
          <w:lang w:val="el-GR"/>
        </w:rPr>
        <w:t>Εφαρμόζοντας μια ολοκληρωμένη στρατηγική επωνυμίας που εστιάζει στην οικοδόμηση της αναγνωρισιμότητας της επωνυμίας, μπορείτε να δημιουργήσετε μια ισχυρή και αξέχαστη επωνυμία που έχει απήχηση στους πελάτες και οδηγεί στην ανάπτυξη της επιχείρησης</w:t>
      </w:r>
      <w:r w:rsidR="00564953" w:rsidRPr="006A5820">
        <w:rPr>
          <w:lang w:val="el-GR"/>
        </w:rPr>
        <w:t>.</w:t>
      </w:r>
    </w:p>
    <w:p w14:paraId="031D1AD1" w14:textId="1854C60D" w:rsidR="00346A2A" w:rsidRPr="006A5820" w:rsidRDefault="006A5820" w:rsidP="00346A2A">
      <w:pPr>
        <w:pStyle w:val="a5"/>
        <w:numPr>
          <w:ilvl w:val="0"/>
          <w:numId w:val="57"/>
        </w:numPr>
        <w:spacing w:before="0"/>
        <w:rPr>
          <w:lang w:val="el-GR"/>
        </w:rPr>
      </w:pPr>
      <w:r w:rsidRPr="006A5820">
        <w:rPr>
          <w:lang w:val="el-GR"/>
        </w:rPr>
        <w:t>Ακολουθώντας αυτές τις αρχές επωνυμίας και κάνοντας αυτά τα βήματα, μπορείτε να δημιουργήσετε μια ισχυρή και αξέχαστη επωνυμία που θα έχει απήχηση στο κοινό-στόχο σας και θα οδηγεί στην ανάπτυξη της επιχείρησης</w:t>
      </w:r>
      <w:r w:rsidR="00346A2A" w:rsidRPr="006A5820">
        <w:rPr>
          <w:lang w:val="el-GR"/>
        </w:rPr>
        <w:t>.</w:t>
      </w:r>
    </w:p>
    <w:p w14:paraId="5AEAF746" w14:textId="77777777" w:rsidR="00346A2A" w:rsidRPr="006A5820" w:rsidRDefault="00346A2A" w:rsidP="0035413C">
      <w:pPr>
        <w:spacing w:before="0"/>
        <w:rPr>
          <w:lang w:val="el-GR"/>
        </w:rPr>
      </w:pPr>
    </w:p>
    <w:p w14:paraId="78E6FE04" w14:textId="77777777" w:rsidR="00564953" w:rsidRPr="006A5820" w:rsidRDefault="00564953" w:rsidP="0035413C">
      <w:pPr>
        <w:spacing w:before="0"/>
        <w:rPr>
          <w:lang w:val="el-GR"/>
        </w:rPr>
      </w:pPr>
    </w:p>
    <w:p w14:paraId="71A8738C" w14:textId="7AEC57A1" w:rsidR="000428C7" w:rsidRPr="00A43773" w:rsidRDefault="00A43773" w:rsidP="0035413C">
      <w:pPr>
        <w:pStyle w:val="1"/>
        <w:spacing w:before="0" w:after="0"/>
        <w:rPr>
          <w:lang w:val="el-GR"/>
        </w:rPr>
      </w:pPr>
      <w:bookmarkStart w:id="3" w:name="_Toc135815377"/>
      <w:r>
        <w:rPr>
          <w:lang w:val="el-GR"/>
        </w:rPr>
        <w:t>ΣΧΕΔΙΑΣΜΟΣ</w:t>
      </w:r>
      <w:r w:rsidRPr="00A43773">
        <w:rPr>
          <w:lang w:val="el-GR"/>
        </w:rPr>
        <w:t xml:space="preserve"> </w:t>
      </w:r>
      <w:r>
        <w:rPr>
          <w:lang w:val="el-GR"/>
        </w:rPr>
        <w:t>ΜΑΡΚΕΤΙΝΓΚ</w:t>
      </w:r>
      <w:r w:rsidRPr="00A43773">
        <w:rPr>
          <w:lang w:val="el-GR"/>
        </w:rPr>
        <w:t xml:space="preserve">, </w:t>
      </w:r>
      <w:r>
        <w:rPr>
          <w:lang w:val="el-GR"/>
        </w:rPr>
        <w:t>ΓΡΑΦΙΚΟ</w:t>
      </w:r>
      <w:r w:rsidRPr="00A43773">
        <w:rPr>
          <w:lang w:val="el-GR"/>
        </w:rPr>
        <w:t xml:space="preserve"> </w:t>
      </w:r>
      <w:r>
        <w:rPr>
          <w:lang w:val="el-GR"/>
        </w:rPr>
        <w:t>ΣΧΕΔΙΟ, ΚΕΙΜΕΝΟΓΡΑΦΙΑ</w:t>
      </w:r>
      <w:bookmarkEnd w:id="3"/>
    </w:p>
    <w:p w14:paraId="05BB4B3A" w14:textId="77777777" w:rsidR="00A43773" w:rsidRPr="00A43773" w:rsidRDefault="00A43773" w:rsidP="00A43773">
      <w:pPr>
        <w:spacing w:before="0"/>
        <w:rPr>
          <w:lang w:val="el-GR"/>
        </w:rPr>
      </w:pPr>
      <w:r w:rsidRPr="00A43773">
        <w:rPr>
          <w:lang w:val="el-GR"/>
        </w:rPr>
        <w:t>Το μάρκετινγκ περιεχομένου είναι μια στρατηγική προσέγγιση μάρκετινγκ που εστιάζει στη δημιουργία και τη διανομή πολύτιμου, σχετικού και συνεπούς περιεχομένου για να προσελκύσει και να διατηρήσει ένα σαφώς καθορισμένο κοινό - και, τελικά, να οδηγήσει σε κερδοφόρα δράση πελατών.</w:t>
      </w:r>
    </w:p>
    <w:p w14:paraId="7D41A8B6" w14:textId="77777777" w:rsidR="00A43773" w:rsidRPr="00A43773" w:rsidRDefault="00A43773" w:rsidP="00A43773">
      <w:pPr>
        <w:spacing w:before="0"/>
        <w:rPr>
          <w:lang w:val="el-GR"/>
        </w:rPr>
      </w:pPr>
      <w:r w:rsidRPr="00A43773">
        <w:rPr>
          <w:lang w:val="el-GR"/>
        </w:rPr>
        <w:t xml:space="preserve">Ο στόχος του μάρκετινγκ περιεχομένου είναι να δημιουργεί περιεχόμενο που είναι χρήσιμο, ενημερωτικό ή διασκεδαστικό για το κοινό-στόχο σας, αντί να προωθεί απλώς τα προϊόντα ή τις υπηρεσίες σας απευθείας. Παρέχοντας πολύτιμο περιεχόμενο, μπορείτε να </w:t>
      </w:r>
      <w:r w:rsidRPr="00A43773">
        <w:rPr>
          <w:lang w:val="el-GR"/>
        </w:rPr>
        <w:lastRenderedPageBreak/>
        <w:t>δημιουργήσετε εμπιστοσύνη και αξιοπιστία με το κοινό σας, κάτι που μπορεί να οδηγήσει σε αυξημένη αφοσίωση, αφοσίωση και, τελικά, πωλήσεις.</w:t>
      </w:r>
    </w:p>
    <w:p w14:paraId="1184DF1C" w14:textId="5AF25A9B" w:rsidR="005A53E6" w:rsidRPr="00A43773" w:rsidRDefault="00A43773" w:rsidP="00A43773">
      <w:pPr>
        <w:spacing w:before="0"/>
        <w:rPr>
          <w:lang w:val="el-GR"/>
        </w:rPr>
      </w:pPr>
      <w:r w:rsidRPr="00A43773">
        <w:rPr>
          <w:lang w:val="el-GR"/>
        </w:rPr>
        <w:t>Μερικοί συνήθεις τύποι περιεχομένου που χρησιμοποιούνται στο μάρκετινγκ περιεχομένου περιλαμβάνουν</w:t>
      </w:r>
      <w:r w:rsidR="005A53E6" w:rsidRPr="00A43773">
        <w:rPr>
          <w:lang w:val="el-GR"/>
        </w:rPr>
        <w:t>:</w:t>
      </w:r>
    </w:p>
    <w:p w14:paraId="2F7060A1" w14:textId="42FD2A52" w:rsidR="005A53E6" w:rsidRPr="00A43773" w:rsidRDefault="00A43773" w:rsidP="00DA2C2E">
      <w:pPr>
        <w:pStyle w:val="a5"/>
        <w:numPr>
          <w:ilvl w:val="0"/>
          <w:numId w:val="64"/>
        </w:numPr>
        <w:spacing w:before="0"/>
        <w:rPr>
          <w:lang w:val="el-GR"/>
        </w:rPr>
      </w:pPr>
      <w:r w:rsidRPr="00A43773">
        <w:rPr>
          <w:b/>
          <w:bCs/>
          <w:lang w:val="el-GR"/>
        </w:rPr>
        <w:t>Αναρτήσεις ιστολογίου</w:t>
      </w:r>
      <w:r w:rsidR="005A53E6" w:rsidRPr="00A43773">
        <w:rPr>
          <w:lang w:val="el-GR"/>
        </w:rPr>
        <w:t xml:space="preserve">: </w:t>
      </w:r>
      <w:r w:rsidRPr="00A43773">
        <w:rPr>
          <w:lang w:val="el-GR"/>
        </w:rPr>
        <w:t>Οι τακτικές αναρτήσεις ιστολογίου μπορούν να βοηθήσουν στην καθιέρωση της επωνυμίας σας ως αυθεντίας στον κλάδο σας και να παρέχουν χρήσιμες πληροφορίες στο κοινό-στόχο σας</w:t>
      </w:r>
      <w:r w:rsidR="005A53E6" w:rsidRPr="00A43773">
        <w:rPr>
          <w:lang w:val="el-GR"/>
        </w:rPr>
        <w:t>.</w:t>
      </w:r>
    </w:p>
    <w:p w14:paraId="4A5DDE96" w14:textId="52C90A0C" w:rsidR="005A53E6" w:rsidRPr="00A43773" w:rsidRDefault="00A43773" w:rsidP="00DA2C2E">
      <w:pPr>
        <w:pStyle w:val="a5"/>
        <w:numPr>
          <w:ilvl w:val="0"/>
          <w:numId w:val="65"/>
        </w:numPr>
        <w:spacing w:before="0"/>
        <w:rPr>
          <w:lang w:val="el-GR"/>
        </w:rPr>
      </w:pPr>
      <w:r w:rsidRPr="00A43773">
        <w:rPr>
          <w:b/>
          <w:bCs/>
          <w:lang w:val="el-GR"/>
        </w:rPr>
        <w:t>Περιεχόμενο μέσων κοινωνικής δικτύωσης</w:t>
      </w:r>
      <w:r w:rsidR="005A53E6" w:rsidRPr="00A43773">
        <w:rPr>
          <w:lang w:val="el-GR"/>
        </w:rPr>
        <w:t xml:space="preserve">: </w:t>
      </w:r>
      <w:r w:rsidRPr="00A43773">
        <w:rPr>
          <w:lang w:val="el-GR"/>
        </w:rPr>
        <w:t>Οι πλατφόρμες μέσων κοινωνικής δικτύωσης μπορούν να είναι ένας ισχυρός τρόπος για να διανείμετε το περιεχόμενό σας και να αλληλεπιδράσετε με το κοινό σας</w:t>
      </w:r>
      <w:r w:rsidR="005A53E6" w:rsidRPr="00A43773">
        <w:rPr>
          <w:lang w:val="el-GR"/>
        </w:rPr>
        <w:t>.</w:t>
      </w:r>
    </w:p>
    <w:p w14:paraId="05EF785A" w14:textId="00D500EA" w:rsidR="005A53E6" w:rsidRPr="00A43773" w:rsidRDefault="00A43773" w:rsidP="00DA2C2E">
      <w:pPr>
        <w:pStyle w:val="a5"/>
        <w:numPr>
          <w:ilvl w:val="0"/>
          <w:numId w:val="66"/>
        </w:numPr>
        <w:spacing w:before="0"/>
        <w:rPr>
          <w:lang w:val="el-GR"/>
        </w:rPr>
      </w:pPr>
      <w:r w:rsidRPr="00A43773">
        <w:rPr>
          <w:b/>
          <w:bCs/>
          <w:lang w:val="el-GR"/>
        </w:rPr>
        <w:t>Περιεχόμενο βίντεο</w:t>
      </w:r>
      <w:r w:rsidR="005A53E6" w:rsidRPr="00A43773">
        <w:rPr>
          <w:lang w:val="el-GR"/>
        </w:rPr>
        <w:t xml:space="preserve">: </w:t>
      </w:r>
      <w:r w:rsidRPr="00A43773">
        <w:rPr>
          <w:lang w:val="el-GR"/>
        </w:rPr>
        <w:t>Τα βίντεο είναι μια εξαιρετικά ελκυστική μορφή περιεχομένου που μπορεί να χρησιμοποιηθεί για να εκπαιδεύσει, να ψυχαγωγήσει ή να εμπνεύσει το κοινό σας</w:t>
      </w:r>
      <w:r w:rsidR="005A53E6" w:rsidRPr="00A43773">
        <w:rPr>
          <w:lang w:val="el-GR"/>
        </w:rPr>
        <w:t>.</w:t>
      </w:r>
    </w:p>
    <w:p w14:paraId="51E9E1F3" w14:textId="36A0F3CA" w:rsidR="005A53E6" w:rsidRPr="00A43773" w:rsidRDefault="005A53E6" w:rsidP="00DA2C2E">
      <w:pPr>
        <w:pStyle w:val="a5"/>
        <w:numPr>
          <w:ilvl w:val="0"/>
          <w:numId w:val="67"/>
        </w:numPr>
        <w:spacing w:before="0"/>
        <w:rPr>
          <w:lang w:val="el-GR"/>
        </w:rPr>
      </w:pPr>
      <w:r w:rsidRPr="00DA2C2E">
        <w:rPr>
          <w:b/>
          <w:bCs/>
        </w:rPr>
        <w:t>Infographics</w:t>
      </w:r>
      <w:r w:rsidR="00A43773" w:rsidRPr="00A43773">
        <w:rPr>
          <w:lang w:val="el-GR"/>
        </w:rPr>
        <w:t xml:space="preserve">: Τα </w:t>
      </w:r>
      <w:r w:rsidR="00A43773">
        <w:rPr>
          <w:lang w:val="en-US"/>
        </w:rPr>
        <w:t>infographics</w:t>
      </w:r>
      <w:r w:rsidR="00A43773" w:rsidRPr="00A43773">
        <w:rPr>
          <w:lang w:val="el-GR"/>
        </w:rPr>
        <w:t xml:space="preserve"> είναι οπτικές αναπαραστάσεις δεδομένων ή πληροφοριών που μπορούν να χρησιμοποιηθούν για την επικοινωνία σύνθετων ιδεών ή στατιστικών στοιχείων σε μια εύπεπτη μορφή</w:t>
      </w:r>
      <w:r w:rsidRPr="00A43773">
        <w:rPr>
          <w:lang w:val="el-GR"/>
        </w:rPr>
        <w:t>.</w:t>
      </w:r>
    </w:p>
    <w:p w14:paraId="29D00AEA" w14:textId="151BEBBE" w:rsidR="005A53E6" w:rsidRPr="00A43773" w:rsidRDefault="00A43773" w:rsidP="00DA2C2E">
      <w:pPr>
        <w:pStyle w:val="a5"/>
        <w:numPr>
          <w:ilvl w:val="0"/>
          <w:numId w:val="68"/>
        </w:numPr>
        <w:spacing w:before="0"/>
        <w:rPr>
          <w:lang w:val="el-GR"/>
        </w:rPr>
      </w:pPr>
      <w:r w:rsidRPr="00A43773">
        <w:rPr>
          <w:b/>
          <w:bCs/>
          <w:lang w:val="el-GR"/>
        </w:rPr>
        <w:t>Ηλεκτρονικά βιβλία και λευκές βίβλοι</w:t>
      </w:r>
      <w:r w:rsidR="005A53E6" w:rsidRPr="00A43773">
        <w:rPr>
          <w:lang w:val="el-GR"/>
        </w:rPr>
        <w:t xml:space="preserve">: </w:t>
      </w:r>
      <w:r w:rsidRPr="00A43773">
        <w:rPr>
          <w:lang w:val="el-GR"/>
        </w:rPr>
        <w:t>Αυτά τα κομμάτια περιεχομένου μεγαλύτερης μορφής μπορούν να χρησιμοποιηθούν για την παροχή πιο εμπεριστατωμένων πληροφοριών για ένα συγκεκριμένο θέμα ή ζήτημα</w:t>
      </w:r>
      <w:r w:rsidR="005A53E6" w:rsidRPr="00A43773">
        <w:rPr>
          <w:lang w:val="el-GR"/>
        </w:rPr>
        <w:t>.</w:t>
      </w:r>
    </w:p>
    <w:p w14:paraId="05BA5DF8" w14:textId="77777777" w:rsidR="00A43773" w:rsidRPr="00A43773" w:rsidRDefault="00A43773" w:rsidP="00A43773">
      <w:pPr>
        <w:spacing w:before="0"/>
        <w:rPr>
          <w:lang w:val="el-GR"/>
        </w:rPr>
      </w:pPr>
      <w:r w:rsidRPr="00A43773">
        <w:rPr>
          <w:lang w:val="el-GR"/>
        </w:rPr>
        <w:t>Το αποτελεσματικό μάρκετινγκ περιεχομένου απαιτεί στρατηγική και συνεπή προσέγγιση, καθώς και βαθιά κατανόηση του κοινού-στόχου σας και των αναγκών και των ενδιαφερόντων του. Δημιουργώντας περιεχόμενο υψηλής ποιότητας που έχει απήχηση στο κοινό σας και προωθεί το μήνυμα της επωνυμίας σας με διακριτικό και αποτελεσματικό τρόπο, μπορείτε να δημιουργήσετε πιστούς ακόλουθους και να προωθήσετε την ανάπτυξη της επιχείρησης.</w:t>
      </w:r>
    </w:p>
    <w:p w14:paraId="59B398C8" w14:textId="77777777" w:rsidR="00A43773" w:rsidRPr="00A43773" w:rsidRDefault="00A43773" w:rsidP="00A43773">
      <w:pPr>
        <w:spacing w:before="0"/>
        <w:rPr>
          <w:lang w:val="el-GR"/>
        </w:rPr>
      </w:pPr>
      <w:r w:rsidRPr="00A43773">
        <w:rPr>
          <w:lang w:val="el-GR"/>
        </w:rPr>
        <w:t>Το μάρκετινγκ περιεχομένου μπορεί να είναι ένα ισχυρό εργαλείο για την οικοδόμηση της επωνυμίας σας και την αλληλεπίδραση με το κοινό-στόχο σας στα μέσα κοινωνικής δικτύωσης.</w:t>
      </w:r>
    </w:p>
    <w:p w14:paraId="1E5EDC7C" w14:textId="59F91881" w:rsidR="00A03168" w:rsidRPr="00A43773" w:rsidRDefault="00A43773" w:rsidP="00A43773">
      <w:pPr>
        <w:spacing w:before="0"/>
        <w:rPr>
          <w:lang w:val="el-GR"/>
        </w:rPr>
      </w:pPr>
      <w:r w:rsidRPr="00A43773">
        <w:rPr>
          <w:lang w:val="el-GR"/>
        </w:rPr>
        <w:t>Συμβουλές για τη δημιουργία αποτελεσματικού μάρκετινγκ περιεχομένου για τα μέσα κοινωνικής δικτύωσης</w:t>
      </w:r>
      <w:r w:rsidR="00A03168" w:rsidRPr="00A43773">
        <w:rPr>
          <w:lang w:val="el-GR"/>
        </w:rPr>
        <w:t>:</w:t>
      </w:r>
    </w:p>
    <w:p w14:paraId="20AA181E" w14:textId="18F4BD50" w:rsidR="00A03168" w:rsidRPr="00A43773" w:rsidRDefault="00A43773" w:rsidP="00DA2C2E">
      <w:pPr>
        <w:pStyle w:val="a5"/>
        <w:numPr>
          <w:ilvl w:val="0"/>
          <w:numId w:val="68"/>
        </w:numPr>
        <w:spacing w:before="0"/>
        <w:rPr>
          <w:lang w:val="el-GR"/>
        </w:rPr>
      </w:pPr>
      <w:r w:rsidRPr="00A43773">
        <w:rPr>
          <w:b/>
          <w:bCs/>
          <w:lang w:val="el-GR"/>
        </w:rPr>
        <w:t>Γνωρίστε το κοινό σας</w:t>
      </w:r>
      <w:r w:rsidR="00A03168" w:rsidRPr="00A43773">
        <w:rPr>
          <w:lang w:val="el-GR"/>
        </w:rPr>
        <w:t xml:space="preserve">: </w:t>
      </w:r>
      <w:r w:rsidRPr="00A43773">
        <w:rPr>
          <w:lang w:val="el-GR"/>
        </w:rPr>
        <w:t xml:space="preserve">Για να δημιουργήσετε περιεχόμενο που να έχει απήχηση στο κοινό-στόχο σας, πρέπει να κατανοήσετε τις ανάγκες, τα ενδιαφέροντα και τις προτιμήσεις του. Χρησιμοποιήστε εργαλεία ανάλυσης κοινωνικών μέσων για να </w:t>
      </w:r>
      <w:r w:rsidRPr="00A43773">
        <w:rPr>
          <w:lang w:val="el-GR"/>
        </w:rPr>
        <w:lastRenderedPageBreak/>
        <w:t>αποκτήσετε πληροφορίες για τα δημογραφικά στοιχεία, τις συμπεριφορές και τις προτιμήσεις του κοινού σας</w:t>
      </w:r>
      <w:r w:rsidR="00A03168" w:rsidRPr="00A43773">
        <w:rPr>
          <w:lang w:val="el-GR"/>
        </w:rPr>
        <w:t>.</w:t>
      </w:r>
    </w:p>
    <w:p w14:paraId="23E21ECF" w14:textId="60331681" w:rsidR="00A03168" w:rsidRPr="002C7452" w:rsidRDefault="002C7452" w:rsidP="00DA2C2E">
      <w:pPr>
        <w:pStyle w:val="a5"/>
        <w:numPr>
          <w:ilvl w:val="0"/>
          <w:numId w:val="68"/>
        </w:numPr>
        <w:spacing w:before="0"/>
        <w:rPr>
          <w:lang w:val="el-GR"/>
        </w:rPr>
      </w:pPr>
      <w:r w:rsidRPr="002C7452">
        <w:rPr>
          <w:b/>
          <w:bCs/>
          <w:lang w:val="el-GR"/>
        </w:rPr>
        <w:t>Δημιουργήστε μια στρατηγική περιεχομένου</w:t>
      </w:r>
      <w:r w:rsidR="00A03168" w:rsidRPr="002C7452">
        <w:rPr>
          <w:lang w:val="el-GR"/>
        </w:rPr>
        <w:t xml:space="preserve">: </w:t>
      </w:r>
      <w:r w:rsidRPr="002C7452">
        <w:rPr>
          <w:lang w:val="el-GR"/>
        </w:rPr>
        <w:t>Αναπτύξτε μια στρατηγική περιεχομένου που περιγράφει τους στόχους, το κοινό-στόχο, τα βασικά μηνύματα και τα θέματα περιεχομένου σας. Αυτό θα σας βοηθήσει να παραμείνετε συγκεντρωμένοι και συνεπείς στη δημιουργία περιεχομένου</w:t>
      </w:r>
      <w:r w:rsidR="00A03168" w:rsidRPr="002C7452">
        <w:rPr>
          <w:lang w:val="el-GR"/>
        </w:rPr>
        <w:t>.</w:t>
      </w:r>
    </w:p>
    <w:p w14:paraId="79FED6DD" w14:textId="22EEE652" w:rsidR="00A03168" w:rsidRPr="002C7452" w:rsidRDefault="002C7452" w:rsidP="00DA2C2E">
      <w:pPr>
        <w:pStyle w:val="a5"/>
        <w:numPr>
          <w:ilvl w:val="0"/>
          <w:numId w:val="69"/>
        </w:numPr>
        <w:spacing w:before="0"/>
        <w:rPr>
          <w:lang w:val="el-GR"/>
        </w:rPr>
      </w:pPr>
      <w:r w:rsidRPr="002C7452">
        <w:rPr>
          <w:b/>
          <w:bCs/>
          <w:lang w:val="el-GR"/>
        </w:rPr>
        <w:t>Χρησιμοποιήστε οπτικό περιεχόμενο</w:t>
      </w:r>
      <w:r w:rsidR="00A03168" w:rsidRPr="002C7452">
        <w:rPr>
          <w:lang w:val="el-GR"/>
        </w:rPr>
        <w:t xml:space="preserve">: </w:t>
      </w:r>
      <w:r w:rsidRPr="002C7452">
        <w:rPr>
          <w:lang w:val="el-GR"/>
        </w:rPr>
        <w:t>Οι πλατφόρμες μέσων κοινωνικής δικτύωσης είναι εξαιρετικά οπτικές, επομένως είναι σημαντικό να χρησιμοποιείτε εικόνες, βίντεο και γραφικά υψηλής ποιότητας στο περιεχόμενό σας. Το οπτικό περιεχόμενο τείνει να είναι πιο ελκυστικό και πιο κοινόχρηστο από το περιεχόμενο που βασίζεται σε κείμενο</w:t>
      </w:r>
      <w:r w:rsidR="00A03168" w:rsidRPr="002C7452">
        <w:rPr>
          <w:lang w:val="el-GR"/>
        </w:rPr>
        <w:t>.</w:t>
      </w:r>
    </w:p>
    <w:p w14:paraId="6ACD14B4" w14:textId="51FC9344" w:rsidR="00A03168" w:rsidRPr="002C7452" w:rsidRDefault="002C7452" w:rsidP="00DA2C2E">
      <w:pPr>
        <w:pStyle w:val="a5"/>
        <w:numPr>
          <w:ilvl w:val="0"/>
          <w:numId w:val="70"/>
        </w:numPr>
        <w:spacing w:before="0"/>
        <w:rPr>
          <w:lang w:val="el-GR"/>
        </w:rPr>
      </w:pPr>
      <w:r w:rsidRPr="002C7452">
        <w:rPr>
          <w:b/>
          <w:bCs/>
          <w:lang w:val="el-GR"/>
        </w:rPr>
        <w:t>Δημιουργήστε κοινόχρηστο περιεχόμενο</w:t>
      </w:r>
      <w:r w:rsidR="00A03168" w:rsidRPr="002C7452">
        <w:rPr>
          <w:lang w:val="el-GR"/>
        </w:rPr>
        <w:t xml:space="preserve">: </w:t>
      </w:r>
      <w:r w:rsidRPr="002C7452">
        <w:rPr>
          <w:lang w:val="el-GR"/>
        </w:rPr>
        <w:t>Για να αυξήσετε την προσέγγιση χρηστών του περιεχομένου σας, διευκολύνετε τους ακόλουθούς σας να το μοιράζονται με τα δικά τους δίκτυα. Συμπεριλάβετε κουμπιά κοινής χρήσης κοινωνικής δικτύωσης στον ιστότοπό σας και ενθαρρύνετε τους ακόλουθούς σας να μοιράζονται το περιεχόμενό σας στα μέσα κοινωνικής δικτύωσης</w:t>
      </w:r>
      <w:r w:rsidR="00A03168" w:rsidRPr="002C7452">
        <w:rPr>
          <w:lang w:val="el-GR"/>
        </w:rPr>
        <w:t>.</w:t>
      </w:r>
    </w:p>
    <w:p w14:paraId="140EFD13" w14:textId="78330683" w:rsidR="00A03168" w:rsidRPr="002C7452" w:rsidRDefault="002C7452" w:rsidP="00DA2C2E">
      <w:pPr>
        <w:pStyle w:val="a5"/>
        <w:numPr>
          <w:ilvl w:val="0"/>
          <w:numId w:val="71"/>
        </w:numPr>
        <w:spacing w:before="0"/>
        <w:rPr>
          <w:lang w:val="el-GR"/>
        </w:rPr>
      </w:pPr>
      <w:r w:rsidRPr="002C7452">
        <w:rPr>
          <w:b/>
          <w:bCs/>
          <w:lang w:val="el-GR"/>
        </w:rPr>
        <w:t>Αλληλεπιδράστε με το κοινό σας</w:t>
      </w:r>
      <w:r w:rsidR="00A03168" w:rsidRPr="002C7452">
        <w:rPr>
          <w:lang w:val="el-GR"/>
        </w:rPr>
        <w:t xml:space="preserve">: </w:t>
      </w:r>
      <w:r w:rsidRPr="002C7452">
        <w:rPr>
          <w:lang w:val="el-GR"/>
        </w:rPr>
        <w:t>Τα μέσα κοινωνικής δικτύωσης είναι μια αμφίδρομη συνομιλία, επομένως είναι σημαντικό να αλληλεπιδράσετε με το κοινό σας απαντώντας σε σχόλια και μηνύματα και συμμετέχοντας σε σχετικές συνομιλίες</w:t>
      </w:r>
      <w:r w:rsidR="00A03168" w:rsidRPr="002C7452">
        <w:rPr>
          <w:lang w:val="el-GR"/>
        </w:rPr>
        <w:t>.</w:t>
      </w:r>
    </w:p>
    <w:p w14:paraId="50F488F9" w14:textId="43092157" w:rsidR="00A03168" w:rsidRPr="002C7452" w:rsidRDefault="002C7452" w:rsidP="00DA2C2E">
      <w:pPr>
        <w:pStyle w:val="a5"/>
        <w:numPr>
          <w:ilvl w:val="0"/>
          <w:numId w:val="72"/>
        </w:numPr>
        <w:spacing w:before="0"/>
        <w:rPr>
          <w:lang w:val="el-GR"/>
        </w:rPr>
      </w:pPr>
      <w:r w:rsidRPr="002C7452">
        <w:rPr>
          <w:b/>
          <w:bCs/>
          <w:lang w:val="el-GR"/>
        </w:rPr>
        <w:t>Παρακολουθήστε τα αποτελέσματά σας</w:t>
      </w:r>
      <w:r w:rsidR="00A03168" w:rsidRPr="002C7452">
        <w:rPr>
          <w:lang w:val="el-GR"/>
        </w:rPr>
        <w:t xml:space="preserve">: </w:t>
      </w:r>
      <w:r w:rsidRPr="002C7452">
        <w:rPr>
          <w:lang w:val="el-GR"/>
        </w:rPr>
        <w:t xml:space="preserve">Χρησιμοποιήστε εργαλεία ανάλυσης κοινωνικών μέσων για να παρακολουθήσετε την απόδοση του περιεχομένου σας και να προσαρμόσετε τη στρατηγική σας όπως απαιτείται. Παρακολουθήστε μετρήσεις όπως τα ποσοστά αφοσίωσης, </w:t>
      </w:r>
      <w:r>
        <w:rPr>
          <w:lang w:val="el-GR"/>
        </w:rPr>
        <w:t>την</w:t>
      </w:r>
      <w:r w:rsidRPr="002C7452">
        <w:rPr>
          <w:lang w:val="el-GR"/>
        </w:rPr>
        <w:t xml:space="preserve"> προσέγγιση χρηστών και </w:t>
      </w:r>
      <w:r>
        <w:rPr>
          <w:lang w:val="el-GR"/>
        </w:rPr>
        <w:t>τις</w:t>
      </w:r>
      <w:r w:rsidRPr="002C7452">
        <w:rPr>
          <w:lang w:val="el-GR"/>
        </w:rPr>
        <w:t xml:space="preserve"> μετατροπές για να μετρήσετε την αποτελεσματικότητα των προσπαθειών μάρκετινγκ περιεχομένου σας</w:t>
      </w:r>
      <w:r w:rsidR="00A03168" w:rsidRPr="002C7452">
        <w:rPr>
          <w:lang w:val="el-GR"/>
        </w:rPr>
        <w:t>.</w:t>
      </w:r>
    </w:p>
    <w:p w14:paraId="3D376F48" w14:textId="77777777" w:rsidR="002C7452" w:rsidRPr="002C7452" w:rsidRDefault="002C7452" w:rsidP="002C7452">
      <w:pPr>
        <w:spacing w:before="0"/>
        <w:rPr>
          <w:lang w:val="el-GR"/>
        </w:rPr>
      </w:pPr>
      <w:r w:rsidRPr="002C7452">
        <w:rPr>
          <w:lang w:val="el-GR"/>
        </w:rPr>
        <w:t>Η δημιουργία επιτυχημένου περιεχομένου στα μέσα κοινωνικής δικτύωσης απαιτεί προσεκτικό σχεδιασμό, δημιουργικότητα και κατανόηση του κοινού-στόχου σας. Η επιτυχία των μέσων κοινωνικής δικτύωσης είναι αποτέλεσμα συνεχούς πειραματισμού, εκμάθησης από το κοινό σας και προσαρμογής της προσέγγισής σας. Μείνετε ανοιχτοί σε σχόλια, μείνετε συνεπείς και βελτιώνετε συνεχώς το περιεχόμενό σας για να μεγιστοποιήσετε τον αντίκτυπό σας στα μέσα κοινωνικής δικτύωσης.</w:t>
      </w:r>
    </w:p>
    <w:p w14:paraId="697F380D" w14:textId="12B4F460" w:rsidR="003907A7" w:rsidRPr="002C7452" w:rsidRDefault="002C7452" w:rsidP="002C7452">
      <w:pPr>
        <w:spacing w:before="0"/>
        <w:rPr>
          <w:lang w:val="el-GR"/>
        </w:rPr>
      </w:pPr>
      <w:r w:rsidRPr="002C7452">
        <w:rPr>
          <w:lang w:val="el-GR"/>
        </w:rPr>
        <w:t>Μπορείτε να προωθήσετε την επιχείρησή σας στα μέσα κοινωνικής δικτύωσης προσπαθώντας να δημιουργήσετε το καλύτερο περιεχόμενο, λαμβάνοντας υπόψη τις ακόλουθες αρχές</w:t>
      </w:r>
      <w:r w:rsidR="003907A7" w:rsidRPr="002C7452">
        <w:rPr>
          <w:lang w:val="el-GR"/>
        </w:rPr>
        <w:t>:</w:t>
      </w:r>
    </w:p>
    <w:p w14:paraId="2384EF39" w14:textId="25995EFD" w:rsidR="00A03168" w:rsidRPr="004963B2" w:rsidRDefault="004963B2" w:rsidP="003907A7">
      <w:pPr>
        <w:pStyle w:val="a5"/>
        <w:numPr>
          <w:ilvl w:val="0"/>
          <w:numId w:val="72"/>
        </w:numPr>
        <w:spacing w:before="0"/>
        <w:rPr>
          <w:lang w:val="el-GR"/>
        </w:rPr>
      </w:pPr>
      <w:r w:rsidRPr="004963B2">
        <w:rPr>
          <w:b/>
          <w:bCs/>
          <w:lang w:val="el-GR"/>
        </w:rPr>
        <w:lastRenderedPageBreak/>
        <w:t>Χρησιμοποιήστε τίτλους που τραβούν την προσοχή</w:t>
      </w:r>
      <w:r w:rsidR="00A03168" w:rsidRPr="004963B2">
        <w:rPr>
          <w:lang w:val="el-GR"/>
        </w:rPr>
        <w:t xml:space="preserve">: </w:t>
      </w:r>
      <w:r w:rsidRPr="004963B2">
        <w:rPr>
          <w:lang w:val="el-GR"/>
        </w:rPr>
        <w:t>Ο τίτλος είναι συχνά το πρώτο πράγμα που βλέπουν οι άνθρωποι, επομένως είναι σημαντικό να είναι συναρπαστικός και να τραβάει την προσοχή. Χρησιμοποιήστε ισχυρές λέξεις, αριθμούς και ενδιαφέροντα γεγονότα ή στατιστικά στοιχεία για να κάνετε τους τίτλους σας να ξεχωρίζουν</w:t>
      </w:r>
      <w:r w:rsidR="00A03168" w:rsidRPr="004963B2">
        <w:rPr>
          <w:lang w:val="el-GR"/>
        </w:rPr>
        <w:t>.</w:t>
      </w:r>
    </w:p>
    <w:p w14:paraId="721FA640" w14:textId="01EF340D" w:rsidR="00A03168" w:rsidRPr="004963B2" w:rsidRDefault="004963B2" w:rsidP="003907A7">
      <w:pPr>
        <w:pStyle w:val="a5"/>
        <w:numPr>
          <w:ilvl w:val="0"/>
          <w:numId w:val="72"/>
        </w:numPr>
        <w:spacing w:before="0"/>
        <w:rPr>
          <w:lang w:val="el-GR"/>
        </w:rPr>
      </w:pPr>
      <w:r w:rsidRPr="004963B2">
        <w:rPr>
          <w:b/>
          <w:bCs/>
          <w:lang w:val="el-GR"/>
        </w:rPr>
        <w:t>Χρησιμοποιήστε εντυπωσιακά γραφικά</w:t>
      </w:r>
      <w:r w:rsidR="00A03168" w:rsidRPr="004963B2">
        <w:rPr>
          <w:lang w:val="el-GR"/>
        </w:rPr>
        <w:t xml:space="preserve">: </w:t>
      </w:r>
      <w:r w:rsidRPr="004963B2">
        <w:rPr>
          <w:lang w:val="el-GR"/>
        </w:rPr>
        <w:t>Όπως αν</w:t>
      </w:r>
      <w:r>
        <w:rPr>
          <w:lang w:val="el-GR"/>
        </w:rPr>
        <w:t>αφέρθηκε</w:t>
      </w:r>
      <w:r w:rsidRPr="004963B2">
        <w:rPr>
          <w:lang w:val="el-GR"/>
        </w:rPr>
        <w:t xml:space="preserve"> προηγουμένως, τα γραφικά είναι σημαντικά στα μέσα κοινωνικής δικτύωσης, επομένως βεβαιωθείτε ότι οι εικόνες, τα βίντεο και τα γραφικά σας είναι υψηλής ποιότητας και τραβούν την προσοχή. Χρησιμοποιήστε χρώματα, γραμματοσειρές και άλλα σχεδιαστικά στοιχεία για να κάνετε το περιεχόμενό σας οπτικά ελκυστικό</w:t>
      </w:r>
      <w:r w:rsidR="00A03168" w:rsidRPr="004963B2">
        <w:rPr>
          <w:lang w:val="el-GR"/>
        </w:rPr>
        <w:t>.</w:t>
      </w:r>
    </w:p>
    <w:p w14:paraId="1FA5BEFF" w14:textId="428CCC8C" w:rsidR="00A03168" w:rsidRPr="004963B2" w:rsidRDefault="004963B2" w:rsidP="003907A7">
      <w:pPr>
        <w:pStyle w:val="a5"/>
        <w:numPr>
          <w:ilvl w:val="0"/>
          <w:numId w:val="72"/>
        </w:numPr>
        <w:spacing w:before="0"/>
        <w:rPr>
          <w:lang w:val="el-GR"/>
        </w:rPr>
      </w:pPr>
      <w:r w:rsidRPr="004963B2">
        <w:rPr>
          <w:b/>
          <w:bCs/>
          <w:lang w:val="el-GR"/>
        </w:rPr>
        <w:t>Κρατήστε το συνοπτικό</w:t>
      </w:r>
      <w:r w:rsidR="00A03168" w:rsidRPr="004963B2">
        <w:rPr>
          <w:b/>
          <w:bCs/>
          <w:lang w:val="el-GR"/>
        </w:rPr>
        <w:t>:</w:t>
      </w:r>
      <w:r w:rsidR="00A03168" w:rsidRPr="004963B2">
        <w:rPr>
          <w:lang w:val="el-GR"/>
        </w:rPr>
        <w:t xml:space="preserve"> </w:t>
      </w:r>
      <w:r w:rsidRPr="004963B2">
        <w:rPr>
          <w:lang w:val="el-GR"/>
        </w:rPr>
        <w:t>Τα μέσα κοινωνικής δικτύωσης έχουν να κάνουν με σύντομο και εύχρηστο περιεχόμενο, οπότε κρατήστε τις αναρτήσεις σας σύντομες και γλυκές. Χρησιμοποιήστε κουκκίδες ή αριθμημένες λίστες για να χωρίσετε το περιεχόμενό σας και να το κάνετε πιο ευανάγνωστο</w:t>
      </w:r>
      <w:r w:rsidR="00A03168" w:rsidRPr="004963B2">
        <w:rPr>
          <w:lang w:val="el-GR"/>
        </w:rPr>
        <w:t>.</w:t>
      </w:r>
    </w:p>
    <w:p w14:paraId="04976FFF" w14:textId="6AD85634" w:rsidR="00A03168" w:rsidRPr="004963B2" w:rsidRDefault="004963B2" w:rsidP="003907A7">
      <w:pPr>
        <w:pStyle w:val="a5"/>
        <w:numPr>
          <w:ilvl w:val="0"/>
          <w:numId w:val="72"/>
        </w:numPr>
        <w:spacing w:before="0"/>
        <w:rPr>
          <w:lang w:val="el-GR"/>
        </w:rPr>
      </w:pPr>
      <w:r>
        <w:rPr>
          <w:b/>
          <w:bCs/>
          <w:lang w:val="el-GR"/>
        </w:rPr>
        <w:t>Χρησιμοποιήστε</w:t>
      </w:r>
      <w:r w:rsidR="00A03168" w:rsidRPr="004963B2">
        <w:rPr>
          <w:b/>
          <w:bCs/>
          <w:lang w:val="el-GR"/>
        </w:rPr>
        <w:t xml:space="preserve"> </w:t>
      </w:r>
      <w:r w:rsidR="00A03168" w:rsidRPr="003907A7">
        <w:rPr>
          <w:b/>
          <w:bCs/>
        </w:rPr>
        <w:t>hashtags</w:t>
      </w:r>
      <w:r w:rsidR="00A03168" w:rsidRPr="004963B2">
        <w:rPr>
          <w:b/>
          <w:bCs/>
          <w:lang w:val="el-GR"/>
        </w:rPr>
        <w:t xml:space="preserve">: </w:t>
      </w:r>
      <w:r w:rsidRPr="004963B2">
        <w:rPr>
          <w:lang w:val="el-GR"/>
        </w:rPr>
        <w:t xml:space="preserve">Τα </w:t>
      </w:r>
      <w:r w:rsidRPr="004963B2">
        <w:t>hashtags</w:t>
      </w:r>
      <w:r w:rsidRPr="004963B2">
        <w:rPr>
          <w:lang w:val="el-GR"/>
        </w:rPr>
        <w:t xml:space="preserve"> είναι ένα ισχυρό εργαλείο για να αυξήσετε την προσέγγιση χρηστών του περιεχομένου σας και να βοηθήσετε τους ανθρώπους να βρουν τις αναρτήσεις σας. Χρησιμοποιήστε σχετικά </w:t>
      </w:r>
      <w:r w:rsidRPr="004963B2">
        <w:t>hashtags</w:t>
      </w:r>
      <w:r w:rsidRPr="004963B2">
        <w:rPr>
          <w:lang w:val="el-GR"/>
        </w:rPr>
        <w:t xml:space="preserve"> στις αναρτήσεις σας για να διευκολύνετε τους χρήστες να ανακαλύψουν το περιεχόμενό σας</w:t>
      </w:r>
      <w:r w:rsidR="00A03168" w:rsidRPr="004963B2">
        <w:rPr>
          <w:lang w:val="el-GR"/>
        </w:rPr>
        <w:t>.</w:t>
      </w:r>
    </w:p>
    <w:p w14:paraId="4148542F" w14:textId="536861CB" w:rsidR="00A03168" w:rsidRPr="004963B2" w:rsidRDefault="004963B2" w:rsidP="003907A7">
      <w:pPr>
        <w:pStyle w:val="a5"/>
        <w:numPr>
          <w:ilvl w:val="0"/>
          <w:numId w:val="72"/>
        </w:numPr>
        <w:spacing w:before="0"/>
        <w:rPr>
          <w:lang w:val="el-GR"/>
        </w:rPr>
      </w:pPr>
      <w:r w:rsidRPr="004963B2">
        <w:rPr>
          <w:b/>
          <w:bCs/>
          <w:lang w:val="el-GR"/>
        </w:rPr>
        <w:t>Χρησιμοποιήστε σταθερή φωνή και τόνο</w:t>
      </w:r>
      <w:r w:rsidR="00A03168" w:rsidRPr="004963B2">
        <w:rPr>
          <w:b/>
          <w:bCs/>
          <w:lang w:val="el-GR"/>
        </w:rPr>
        <w:t>:</w:t>
      </w:r>
      <w:r w:rsidR="00A03168" w:rsidRPr="004963B2">
        <w:rPr>
          <w:lang w:val="el-GR"/>
        </w:rPr>
        <w:t xml:space="preserve"> </w:t>
      </w:r>
      <w:r w:rsidRPr="004963B2">
        <w:rPr>
          <w:lang w:val="el-GR"/>
        </w:rPr>
        <w:t>Η φωνή και ο τόνος της επωνυμίας σας θα πρέπει να είναι συνεπείς σε όλες τις πλατφόρμες κοινωνικών μέσων. Χρησιμοποιήστε έναν τόνο που έχει απήχηση στο κοινό-στόχο σας και αντανακλά την προσωπικότητα της επωνυμίας σας</w:t>
      </w:r>
      <w:r w:rsidR="00A03168" w:rsidRPr="004963B2">
        <w:rPr>
          <w:lang w:val="el-GR"/>
        </w:rPr>
        <w:t>.</w:t>
      </w:r>
    </w:p>
    <w:p w14:paraId="3B403176" w14:textId="32C11168" w:rsidR="00A03168" w:rsidRPr="004963B2" w:rsidRDefault="004963B2" w:rsidP="003907A7">
      <w:pPr>
        <w:pStyle w:val="a5"/>
        <w:numPr>
          <w:ilvl w:val="0"/>
          <w:numId w:val="72"/>
        </w:numPr>
        <w:spacing w:before="0"/>
        <w:rPr>
          <w:lang w:val="el-GR"/>
        </w:rPr>
      </w:pPr>
      <w:r w:rsidRPr="004963B2">
        <w:rPr>
          <w:b/>
          <w:bCs/>
          <w:lang w:val="el-GR"/>
        </w:rPr>
        <w:t>Αλληλεπιδράστε με το κοινό σας</w:t>
      </w:r>
      <w:r w:rsidR="00A03168" w:rsidRPr="004963B2">
        <w:rPr>
          <w:b/>
          <w:bCs/>
          <w:lang w:val="el-GR"/>
        </w:rPr>
        <w:t>:</w:t>
      </w:r>
      <w:r w:rsidR="00A03168" w:rsidRPr="004963B2">
        <w:rPr>
          <w:lang w:val="el-GR"/>
        </w:rPr>
        <w:t xml:space="preserve"> </w:t>
      </w:r>
      <w:r w:rsidRPr="004963B2">
        <w:rPr>
          <w:lang w:val="el-GR"/>
        </w:rPr>
        <w:t>Τα μέσα κοινωνικής δικτύωσης είναι μια αμφίδρομη συνομιλία, επομένως είναι σημαντικό να αλληλεπιδράσετε με το κοινό σας απαντώντας σε σχόλια, μηνύματα και αναφορές. Κάντε ερωτήσεις, απαντήστε σε σχόλια και συμμετάσχετε σε σχετικές συζητήσεις για να δημιουργήσετε δέσμευση και εμπιστοσύνη με τους οπαδούς σας</w:t>
      </w:r>
      <w:r w:rsidR="00A03168" w:rsidRPr="004963B2">
        <w:rPr>
          <w:lang w:val="el-GR"/>
        </w:rPr>
        <w:t>.</w:t>
      </w:r>
    </w:p>
    <w:p w14:paraId="763F2FB5" w14:textId="6A10BEF2" w:rsidR="00A03168" w:rsidRPr="004963B2" w:rsidRDefault="004963B2" w:rsidP="003907A7">
      <w:pPr>
        <w:pStyle w:val="a5"/>
        <w:numPr>
          <w:ilvl w:val="0"/>
          <w:numId w:val="72"/>
        </w:numPr>
        <w:spacing w:before="0"/>
        <w:rPr>
          <w:lang w:val="el-GR"/>
        </w:rPr>
      </w:pPr>
      <w:r w:rsidRPr="004963B2">
        <w:rPr>
          <w:b/>
          <w:bCs/>
          <w:lang w:val="el-GR"/>
        </w:rPr>
        <w:t>Πειραματιστείτε και δοκιμάστε</w:t>
      </w:r>
      <w:r w:rsidR="00A03168" w:rsidRPr="004963B2">
        <w:rPr>
          <w:b/>
          <w:bCs/>
          <w:lang w:val="el-GR"/>
        </w:rPr>
        <w:t>:</w:t>
      </w:r>
      <w:r w:rsidR="00A03168" w:rsidRPr="004963B2">
        <w:rPr>
          <w:lang w:val="el-GR"/>
        </w:rPr>
        <w:t xml:space="preserve"> </w:t>
      </w:r>
      <w:r w:rsidRPr="004963B2">
        <w:rPr>
          <w:lang w:val="el-GR"/>
        </w:rPr>
        <w:t>Τα μέσα κοινωνικής δικτύωσης εξελίσσονται συνεχώς, επομένως είναι σημαντικό να πειραματιστείτε με διαφορετικούς τύπους περιεχομένου και μορφών για να δείτε τι λειτουργεί καλύτερα για το κοινό σας. Δοκιμάστε διαφορετικούς τίτλους, γραφικά και μορφές για να δείτε τι έχει απήχηση στους ακόλουθούς σας</w:t>
      </w:r>
      <w:r w:rsidR="00A03168" w:rsidRPr="004963B2">
        <w:rPr>
          <w:lang w:val="el-GR"/>
        </w:rPr>
        <w:t>.</w:t>
      </w:r>
    </w:p>
    <w:p w14:paraId="711628B0" w14:textId="77777777" w:rsidR="00A03168" w:rsidRPr="004963B2" w:rsidRDefault="00A03168" w:rsidP="0035413C">
      <w:pPr>
        <w:spacing w:before="0"/>
        <w:rPr>
          <w:lang w:val="el-GR"/>
        </w:rPr>
      </w:pPr>
    </w:p>
    <w:p w14:paraId="3252AA23" w14:textId="41D94A66" w:rsidR="00A03168" w:rsidRPr="004963B2" w:rsidRDefault="003907A7" w:rsidP="003907A7">
      <w:pPr>
        <w:pStyle w:val="2"/>
        <w:numPr>
          <w:ilvl w:val="0"/>
          <w:numId w:val="0"/>
        </w:numPr>
        <w:ind w:left="360" w:hanging="360"/>
        <w:rPr>
          <w:lang w:val="el-GR"/>
        </w:rPr>
      </w:pPr>
      <w:bookmarkStart w:id="4" w:name="_Toc135815378"/>
      <w:r w:rsidRPr="004963B2">
        <w:rPr>
          <w:lang w:val="el-GR"/>
        </w:rPr>
        <w:lastRenderedPageBreak/>
        <w:t xml:space="preserve">4.1. </w:t>
      </w:r>
      <w:bookmarkEnd w:id="4"/>
      <w:r w:rsidR="004963B2">
        <w:rPr>
          <w:lang w:val="el-GR"/>
        </w:rPr>
        <w:t>Γραφικό σχέδιο</w:t>
      </w:r>
    </w:p>
    <w:p w14:paraId="49EC694E" w14:textId="4EED0850" w:rsidR="00A03168" w:rsidRPr="004963B2" w:rsidRDefault="004963B2" w:rsidP="0035413C">
      <w:pPr>
        <w:spacing w:before="0"/>
        <w:rPr>
          <w:lang w:val="el-GR"/>
        </w:rPr>
      </w:pPr>
      <w:r>
        <w:rPr>
          <w:lang w:val="el-GR"/>
        </w:rPr>
        <w:t>Το</w:t>
      </w:r>
      <w:r w:rsidRPr="004963B2">
        <w:rPr>
          <w:lang w:val="el-GR"/>
        </w:rPr>
        <w:t xml:space="preserve"> γραφικ</w:t>
      </w:r>
      <w:r>
        <w:rPr>
          <w:lang w:val="el-GR"/>
        </w:rPr>
        <w:t>ό</w:t>
      </w:r>
      <w:r w:rsidRPr="004963B2">
        <w:rPr>
          <w:lang w:val="el-GR"/>
        </w:rPr>
        <w:t xml:space="preserve"> σχ</w:t>
      </w:r>
      <w:r>
        <w:rPr>
          <w:lang w:val="el-GR"/>
        </w:rPr>
        <w:t>έδιο</w:t>
      </w:r>
      <w:r w:rsidRPr="004963B2">
        <w:rPr>
          <w:lang w:val="el-GR"/>
        </w:rPr>
        <w:t xml:space="preserve"> παίζει καθοριστικό ρόλο στη δημιουργία μιας ισχυρής και αποτελεσματικής επωνυμίας. Οι πιο συνηθισμένοι τρόποι με τους οποίους </w:t>
      </w:r>
      <w:r>
        <w:rPr>
          <w:lang w:val="el-GR"/>
        </w:rPr>
        <w:t xml:space="preserve">το γραφικό σχέδιο </w:t>
      </w:r>
      <w:r w:rsidRPr="004963B2">
        <w:rPr>
          <w:lang w:val="el-GR"/>
        </w:rPr>
        <w:t>μπορεί να σας βοηθήσει να δημιουργήσετε την επωνυμία σας είναι</w:t>
      </w:r>
      <w:r w:rsidR="00A03168" w:rsidRPr="004963B2">
        <w:rPr>
          <w:lang w:val="el-GR"/>
        </w:rPr>
        <w:t>:</w:t>
      </w:r>
    </w:p>
    <w:p w14:paraId="03551ABF" w14:textId="08150EF5" w:rsidR="00A03168" w:rsidRPr="004963B2" w:rsidRDefault="004963B2" w:rsidP="003907A7">
      <w:pPr>
        <w:pStyle w:val="a5"/>
        <w:numPr>
          <w:ilvl w:val="0"/>
          <w:numId w:val="76"/>
        </w:numPr>
        <w:spacing w:before="0"/>
        <w:rPr>
          <w:lang w:val="el-GR"/>
        </w:rPr>
      </w:pPr>
      <w:r w:rsidRPr="004963B2">
        <w:rPr>
          <w:b/>
          <w:bCs/>
          <w:lang w:val="el-GR"/>
        </w:rPr>
        <w:t>Σχεδιασμός λογότυπου</w:t>
      </w:r>
      <w:r w:rsidR="00A03168" w:rsidRPr="004963B2">
        <w:rPr>
          <w:lang w:val="el-GR"/>
        </w:rPr>
        <w:t xml:space="preserve">: </w:t>
      </w:r>
      <w:r w:rsidRPr="004963B2">
        <w:rPr>
          <w:lang w:val="el-GR"/>
        </w:rPr>
        <w:t>Ένα λογότυπο είναι το οπτικό κεντρικό στοιχείο της επωνυμίας σας και συχνά είναι το πρώτο πράγμα που παρατηρούν οι άνθρωποι στην εταιρεία σας. Ένα καλά σχεδιασμένο λογότυπο μπορεί να βοηθήσει στην επικοινωνία των αξιών, της προσωπικότητας και του μηνύματος της επωνυμίας σας και να κάνει μια ισχυρή πρώτη εντύπωση</w:t>
      </w:r>
      <w:r w:rsidR="00A03168" w:rsidRPr="004963B2">
        <w:rPr>
          <w:lang w:val="el-GR"/>
        </w:rPr>
        <w:t>.</w:t>
      </w:r>
    </w:p>
    <w:p w14:paraId="7406DC75" w14:textId="646F85C6" w:rsidR="00A03168" w:rsidRPr="004963B2" w:rsidRDefault="004963B2" w:rsidP="003907A7">
      <w:pPr>
        <w:pStyle w:val="a5"/>
        <w:numPr>
          <w:ilvl w:val="0"/>
          <w:numId w:val="75"/>
        </w:numPr>
        <w:spacing w:before="0"/>
        <w:rPr>
          <w:lang w:val="el-GR"/>
        </w:rPr>
      </w:pPr>
      <w:r w:rsidRPr="004963B2">
        <w:rPr>
          <w:b/>
          <w:bCs/>
          <w:lang w:val="el-GR"/>
        </w:rPr>
        <w:t>Οπτική ταυτότητα</w:t>
      </w:r>
      <w:r w:rsidR="00A03168" w:rsidRPr="004963B2">
        <w:rPr>
          <w:lang w:val="el-GR"/>
        </w:rPr>
        <w:t xml:space="preserve">: </w:t>
      </w:r>
      <w:r w:rsidRPr="004963B2">
        <w:rPr>
          <w:lang w:val="el-GR"/>
        </w:rPr>
        <w:t>Εκτός από ένα λογότυπο, μια οπτική ταυτότητα περιλαμβάνει και άλλα σχεδιαστικά στοιχεία όπως παλέτα χρωμάτων, τυπογραφία και γραφικά στοιχεία. Μια σταθερή οπτική ταυτότητα σε όλα τα υλικά μάρκετινγκ σας βοηθά στη δημιουργία μιας συνεκτικής και αναγνωρίσιμης επωνυμίας</w:t>
      </w:r>
      <w:r w:rsidR="00A03168" w:rsidRPr="004963B2">
        <w:rPr>
          <w:lang w:val="el-GR"/>
        </w:rPr>
        <w:t>.</w:t>
      </w:r>
    </w:p>
    <w:p w14:paraId="478F3FEB" w14:textId="12465EB0" w:rsidR="00A03168" w:rsidRPr="004963B2" w:rsidRDefault="004963B2" w:rsidP="003907A7">
      <w:pPr>
        <w:pStyle w:val="a5"/>
        <w:numPr>
          <w:ilvl w:val="0"/>
          <w:numId w:val="77"/>
        </w:numPr>
        <w:spacing w:before="0"/>
        <w:rPr>
          <w:lang w:val="el-GR"/>
        </w:rPr>
      </w:pPr>
      <w:r w:rsidRPr="004963B2">
        <w:rPr>
          <w:b/>
          <w:bCs/>
          <w:lang w:val="el-GR"/>
        </w:rPr>
        <w:t>Υλικό μάρκετινγκ</w:t>
      </w:r>
      <w:r w:rsidR="00A03168" w:rsidRPr="004963B2">
        <w:rPr>
          <w:b/>
          <w:bCs/>
          <w:lang w:val="el-GR"/>
        </w:rPr>
        <w:t>:</w:t>
      </w:r>
      <w:r w:rsidR="00A03168" w:rsidRPr="004963B2">
        <w:rPr>
          <w:lang w:val="el-GR"/>
        </w:rPr>
        <w:t xml:space="preserve"> </w:t>
      </w:r>
      <w:r>
        <w:rPr>
          <w:lang w:val="el-GR"/>
        </w:rPr>
        <w:t>Το</w:t>
      </w:r>
      <w:r w:rsidRPr="004963B2">
        <w:rPr>
          <w:lang w:val="el-GR"/>
        </w:rPr>
        <w:t xml:space="preserve"> γραφικό σχ</w:t>
      </w:r>
      <w:r>
        <w:rPr>
          <w:lang w:val="el-GR"/>
        </w:rPr>
        <w:t>έ</w:t>
      </w:r>
      <w:r w:rsidRPr="004963B2">
        <w:rPr>
          <w:lang w:val="el-GR"/>
        </w:rPr>
        <w:t>δι</w:t>
      </w:r>
      <w:r>
        <w:rPr>
          <w:lang w:val="el-GR"/>
        </w:rPr>
        <w:t>ο</w:t>
      </w:r>
      <w:r w:rsidRPr="004963B2">
        <w:rPr>
          <w:lang w:val="el-GR"/>
        </w:rPr>
        <w:t xml:space="preserve"> είναι απαραίτητο για τη δημιουργία υλικού μάρκετινγκ, όπως φυλλάδια, αναρτήσεις στα μέσα κοινωνικής δικτύωσης και διαφημίσεις. Αυτά τα υλικά θα πρέπει να είναι οπτικά ελκυστικά, ενημερωτικά και συνεπή με την οπτική ταυτότητα της επωνυμίας σας</w:t>
      </w:r>
      <w:r w:rsidR="00A03168" w:rsidRPr="004963B2">
        <w:rPr>
          <w:lang w:val="el-GR"/>
        </w:rPr>
        <w:t>.</w:t>
      </w:r>
    </w:p>
    <w:p w14:paraId="125F9286" w14:textId="37FC857E" w:rsidR="00A03168" w:rsidRPr="004963B2" w:rsidRDefault="004963B2" w:rsidP="003907A7">
      <w:pPr>
        <w:pStyle w:val="a5"/>
        <w:numPr>
          <w:ilvl w:val="0"/>
          <w:numId w:val="78"/>
        </w:numPr>
        <w:spacing w:before="0"/>
        <w:rPr>
          <w:lang w:val="el-GR"/>
        </w:rPr>
      </w:pPr>
      <w:r w:rsidRPr="004963B2">
        <w:rPr>
          <w:b/>
          <w:bCs/>
          <w:lang w:val="el-GR"/>
        </w:rPr>
        <w:t>Σχεδιασμός ιστοσελίδας</w:t>
      </w:r>
      <w:r w:rsidR="00A03168" w:rsidRPr="004963B2">
        <w:rPr>
          <w:b/>
          <w:bCs/>
          <w:lang w:val="el-GR"/>
        </w:rPr>
        <w:t>:</w:t>
      </w:r>
      <w:r w:rsidR="00A03168" w:rsidRPr="004963B2">
        <w:rPr>
          <w:lang w:val="el-GR"/>
        </w:rPr>
        <w:t xml:space="preserve"> </w:t>
      </w:r>
      <w:r w:rsidRPr="004963B2">
        <w:rPr>
          <w:lang w:val="el-GR"/>
        </w:rPr>
        <w:t>Ο ιστότοπός σας είναι συχνά το πρώτο σημείο επαφής μεταξύ της επωνυμίας σας και των πιθανών πελατών, επομένως είναι σημαντικό να δημιουργήσετε έναν οπτικά ελκυστικό και φιλικό προς τον χρήστη ιστότοπο που να αντικατοπτρίζει την προσωπικότητα και τις αξίες της επωνυμίας σας</w:t>
      </w:r>
      <w:r w:rsidR="00A03168" w:rsidRPr="004963B2">
        <w:rPr>
          <w:lang w:val="el-GR"/>
        </w:rPr>
        <w:t>.</w:t>
      </w:r>
    </w:p>
    <w:p w14:paraId="3C120AA1" w14:textId="6EBB50FF" w:rsidR="00A03168" w:rsidRPr="008A7658" w:rsidRDefault="004963B2" w:rsidP="003907A7">
      <w:pPr>
        <w:pStyle w:val="a5"/>
        <w:numPr>
          <w:ilvl w:val="0"/>
          <w:numId w:val="78"/>
        </w:numPr>
        <w:spacing w:before="0"/>
        <w:rPr>
          <w:lang w:val="el-GR"/>
        </w:rPr>
      </w:pPr>
      <w:r w:rsidRPr="008A7658">
        <w:rPr>
          <w:b/>
          <w:bCs/>
          <w:lang w:val="el-GR"/>
        </w:rPr>
        <w:t>Σχεδιασμός συσκευασίας</w:t>
      </w:r>
      <w:r w:rsidR="00A03168" w:rsidRPr="008A7658">
        <w:rPr>
          <w:b/>
          <w:bCs/>
          <w:lang w:val="el-GR"/>
        </w:rPr>
        <w:t>:</w:t>
      </w:r>
      <w:r w:rsidR="00A03168" w:rsidRPr="008A7658">
        <w:rPr>
          <w:lang w:val="el-GR"/>
        </w:rPr>
        <w:t xml:space="preserve"> </w:t>
      </w:r>
      <w:r w:rsidRPr="008A7658">
        <w:rPr>
          <w:lang w:val="el-GR"/>
        </w:rPr>
        <w:t>Εάν πουλάτε φυσικά προϊόντα, ο σχεδιασμός της συσκευασίας είναι μια σημαντική πτυχή της οπτικής ταυτότητας της επωνυμίας σας. Ένα καλά σχεδιασμένο πακέτο μπορεί να βοηθήσει στην επικοινωνία του μηνύματος της επωνυμίας σας, στη διαφοροποίηση των προϊόντων σας από τους ανταγωνιστές και στην προσέλκυση πελατών</w:t>
      </w:r>
      <w:r w:rsidR="00A03168" w:rsidRPr="008A7658">
        <w:rPr>
          <w:lang w:val="el-GR"/>
        </w:rPr>
        <w:t>.</w:t>
      </w:r>
    </w:p>
    <w:p w14:paraId="72C3EFD6" w14:textId="77777777" w:rsidR="008A7658" w:rsidRPr="008A7658" w:rsidRDefault="008A7658" w:rsidP="008A7658">
      <w:pPr>
        <w:spacing w:before="0"/>
        <w:rPr>
          <w:lang w:val="el-GR"/>
        </w:rPr>
      </w:pPr>
      <w:r w:rsidRPr="008A7658">
        <w:rPr>
          <w:lang w:val="el-GR"/>
        </w:rPr>
        <w:t>Οι πλατφόρμες μέσων κοινωνικής δικτύωσης είναι κυρίως οπτικά μέσα και η ποιότητα των γραφικών και των εικαστικών σας μπορεί να έχει σημαντικό αντίκτυπο στην επιτυχία των καμπανιών σας στα μέσα κοινωνικής δικτύωσης.</w:t>
      </w:r>
    </w:p>
    <w:p w14:paraId="19B05F0C" w14:textId="61D4D894" w:rsidR="007E44BB" w:rsidRPr="008A7658" w:rsidRDefault="008A7658" w:rsidP="008A7658">
      <w:pPr>
        <w:spacing w:before="0"/>
        <w:rPr>
          <w:lang w:val="el-GR"/>
        </w:rPr>
      </w:pPr>
      <w:r w:rsidRPr="008A7658">
        <w:rPr>
          <w:lang w:val="el-GR"/>
        </w:rPr>
        <w:t>Ο γραφικός σχεδιασμός είναι σημαντικός στα μέσα κοινωνικής δικτύωσης</w:t>
      </w:r>
      <w:r w:rsidR="007E44BB" w:rsidRPr="008A7658">
        <w:rPr>
          <w:lang w:val="el-GR"/>
        </w:rPr>
        <w:t>:</w:t>
      </w:r>
    </w:p>
    <w:p w14:paraId="5819A6B9" w14:textId="0D8B5A3A" w:rsidR="007E44BB" w:rsidRPr="00363E45" w:rsidRDefault="00363E45" w:rsidP="003907A7">
      <w:pPr>
        <w:pStyle w:val="a5"/>
        <w:numPr>
          <w:ilvl w:val="0"/>
          <w:numId w:val="79"/>
        </w:numPr>
        <w:spacing w:before="0"/>
        <w:rPr>
          <w:lang w:val="el-GR"/>
        </w:rPr>
      </w:pPr>
      <w:r>
        <w:rPr>
          <w:b/>
          <w:bCs/>
          <w:lang w:val="el-GR"/>
        </w:rPr>
        <w:t>Εμπορικό</w:t>
      </w:r>
      <w:r w:rsidRPr="00363E45">
        <w:rPr>
          <w:b/>
          <w:bCs/>
          <w:lang w:val="el-GR"/>
        </w:rPr>
        <w:t xml:space="preserve"> </w:t>
      </w:r>
      <w:r>
        <w:rPr>
          <w:b/>
          <w:bCs/>
          <w:lang w:val="el-GR"/>
        </w:rPr>
        <w:t>σήμα</w:t>
      </w:r>
      <w:r w:rsidR="007E44BB" w:rsidRPr="00363E45">
        <w:rPr>
          <w:b/>
          <w:bCs/>
          <w:lang w:val="el-GR"/>
        </w:rPr>
        <w:t>:</w:t>
      </w:r>
      <w:r w:rsidR="007E44BB" w:rsidRPr="00363E45">
        <w:rPr>
          <w:lang w:val="el-GR"/>
        </w:rPr>
        <w:t xml:space="preserve"> </w:t>
      </w:r>
      <w:r w:rsidRPr="00363E45">
        <w:rPr>
          <w:lang w:val="el-GR"/>
        </w:rPr>
        <w:t>Τα συνεπή και καλά σχεδιασμένα γραφικά, συμπεριλαμβανομένων των λογότυπων, των χρωμάτων και της τυπογραφίας, μπορούν να βοηθήσουν στη δημιουργία μιας ισχυρής ταυτότητας επωνυμίας και στην αύξηση της αναγνώρισης της επωνυμίας</w:t>
      </w:r>
      <w:r w:rsidR="007E44BB" w:rsidRPr="00363E45">
        <w:rPr>
          <w:lang w:val="el-GR"/>
        </w:rPr>
        <w:t>.</w:t>
      </w:r>
    </w:p>
    <w:p w14:paraId="7876EB2D" w14:textId="52CF54D4" w:rsidR="007E44BB" w:rsidRPr="00363E45" w:rsidRDefault="00363E45" w:rsidP="003907A7">
      <w:pPr>
        <w:pStyle w:val="a5"/>
        <w:numPr>
          <w:ilvl w:val="0"/>
          <w:numId w:val="80"/>
        </w:numPr>
        <w:spacing w:before="0"/>
        <w:rPr>
          <w:lang w:val="el-GR"/>
        </w:rPr>
      </w:pPr>
      <w:r>
        <w:rPr>
          <w:b/>
          <w:bCs/>
          <w:lang w:val="el-GR"/>
        </w:rPr>
        <w:lastRenderedPageBreak/>
        <w:t>Εμπλοκή</w:t>
      </w:r>
      <w:r w:rsidR="007E44BB" w:rsidRPr="00363E45">
        <w:rPr>
          <w:b/>
          <w:bCs/>
          <w:lang w:val="el-GR"/>
        </w:rPr>
        <w:t>:</w:t>
      </w:r>
      <w:r w:rsidR="007E44BB" w:rsidRPr="00363E45">
        <w:rPr>
          <w:lang w:val="el-GR"/>
        </w:rPr>
        <w:t xml:space="preserve"> </w:t>
      </w:r>
      <w:r w:rsidRPr="00363E45">
        <w:rPr>
          <w:lang w:val="el-GR"/>
        </w:rPr>
        <w:t>Τα γραφικά, οι εικόνες και τα βίντεο υψηλής ποιότητας μπορούν να βοηθήσουν στην αύξηση της αφοσίωσης στις αναρτήσεις σας στα μέσα κοινωνικής δικτύωσης, τραβώντας την προσοχή των ανθρώπων και ενθαρρύνοντάς τους να μοιραστούν ή να σχολιάσουν το περιεχόμενό σας</w:t>
      </w:r>
      <w:r w:rsidR="007E44BB" w:rsidRPr="00363E45">
        <w:rPr>
          <w:lang w:val="el-GR"/>
        </w:rPr>
        <w:t>.</w:t>
      </w:r>
    </w:p>
    <w:p w14:paraId="16C3EBF0" w14:textId="3F6044E3" w:rsidR="007E44BB" w:rsidRPr="00363E45" w:rsidRDefault="00363E45" w:rsidP="003907A7">
      <w:pPr>
        <w:pStyle w:val="a5"/>
        <w:numPr>
          <w:ilvl w:val="0"/>
          <w:numId w:val="80"/>
        </w:numPr>
        <w:spacing w:before="0"/>
        <w:rPr>
          <w:lang w:val="el-GR"/>
        </w:rPr>
      </w:pPr>
      <w:r w:rsidRPr="00363E45">
        <w:rPr>
          <w:b/>
          <w:bCs/>
        </w:rPr>
        <w:t></w:t>
      </w:r>
      <w:r w:rsidRPr="00363E45">
        <w:rPr>
          <w:b/>
          <w:bCs/>
          <w:lang w:val="el-GR"/>
        </w:rPr>
        <w:t xml:space="preserve"> Κοινή χρήση πληροφοριών</w:t>
      </w:r>
      <w:r w:rsidR="007E44BB" w:rsidRPr="00363E45">
        <w:rPr>
          <w:b/>
          <w:bCs/>
          <w:lang w:val="el-GR"/>
        </w:rPr>
        <w:t>:</w:t>
      </w:r>
      <w:r w:rsidR="007E44BB" w:rsidRPr="00363E45">
        <w:rPr>
          <w:lang w:val="el-GR"/>
        </w:rPr>
        <w:t xml:space="preserve"> </w:t>
      </w:r>
      <w:r w:rsidRPr="00363E45">
        <w:rPr>
          <w:lang w:val="el-GR"/>
        </w:rPr>
        <w:t xml:space="preserve">Τα </w:t>
      </w:r>
      <w:r>
        <w:rPr>
          <w:lang w:val="en-US"/>
        </w:rPr>
        <w:t>infographics</w:t>
      </w:r>
      <w:r w:rsidRPr="00363E45">
        <w:rPr>
          <w:lang w:val="el-GR"/>
        </w:rPr>
        <w:t>, τα γραφήματα και άλλα οπτικά στοιχεία μπορούν να χρησιμοποιηθούν για την γρήγορη και αποτελεσματική επικοινωνία σύνθετων πληροφοριών, διευκολύνοντας τους ακόλουθούς σας να κατανοήσουν και να αλληλεπιδράσουν με το περιεχόμενό σας</w:t>
      </w:r>
      <w:r w:rsidR="007E44BB" w:rsidRPr="00363E45">
        <w:rPr>
          <w:lang w:val="el-GR"/>
        </w:rPr>
        <w:t>.</w:t>
      </w:r>
    </w:p>
    <w:p w14:paraId="0D853A64" w14:textId="2AB56EE0" w:rsidR="007E44BB" w:rsidRPr="00363E45" w:rsidRDefault="00363E45" w:rsidP="003907A7">
      <w:pPr>
        <w:pStyle w:val="a5"/>
        <w:numPr>
          <w:ilvl w:val="0"/>
          <w:numId w:val="80"/>
        </w:numPr>
        <w:spacing w:before="0"/>
        <w:rPr>
          <w:lang w:val="el-GR"/>
        </w:rPr>
      </w:pPr>
      <w:r>
        <w:rPr>
          <w:b/>
          <w:bCs/>
          <w:lang w:val="el-GR"/>
        </w:rPr>
        <w:t>Καμπάνιες</w:t>
      </w:r>
      <w:r w:rsidR="007E44BB" w:rsidRPr="00363E45">
        <w:rPr>
          <w:b/>
          <w:bCs/>
          <w:lang w:val="el-GR"/>
        </w:rPr>
        <w:t>:</w:t>
      </w:r>
      <w:r w:rsidR="007E44BB" w:rsidRPr="00363E45">
        <w:rPr>
          <w:lang w:val="el-GR"/>
        </w:rPr>
        <w:t xml:space="preserve"> </w:t>
      </w:r>
      <w:r w:rsidRPr="00363E45">
        <w:rPr>
          <w:lang w:val="el-GR"/>
        </w:rPr>
        <w:t xml:space="preserve">Τα ειδικά σχεδιασμένα γραφικά μπορούν να χρησιμοποιηθούν για την προώθηση συγκεκριμένων καμπανιών ή εκδηλώσεων, συμβάλλοντας στην αύξηση της συμμετοχής και στη δημιουργία </w:t>
      </w:r>
      <w:r>
        <w:rPr>
          <w:lang w:val="el-GR"/>
        </w:rPr>
        <w:t>θορύβου</w:t>
      </w:r>
      <w:r w:rsidR="007E44BB" w:rsidRPr="00363E45">
        <w:rPr>
          <w:lang w:val="el-GR"/>
        </w:rPr>
        <w:t>.</w:t>
      </w:r>
    </w:p>
    <w:p w14:paraId="5121FC2D" w14:textId="7E1860A2" w:rsidR="007E44BB" w:rsidRPr="00363E45" w:rsidRDefault="00363E45" w:rsidP="003907A7">
      <w:pPr>
        <w:pStyle w:val="a5"/>
        <w:numPr>
          <w:ilvl w:val="0"/>
          <w:numId w:val="81"/>
        </w:numPr>
        <w:spacing w:before="0"/>
        <w:rPr>
          <w:lang w:val="el-GR"/>
        </w:rPr>
      </w:pPr>
      <w:r>
        <w:rPr>
          <w:b/>
          <w:bCs/>
          <w:lang w:val="el-GR"/>
        </w:rPr>
        <w:t>Επαγγελματισμός</w:t>
      </w:r>
      <w:r w:rsidR="007E44BB" w:rsidRPr="00363E45">
        <w:rPr>
          <w:b/>
          <w:bCs/>
          <w:lang w:val="el-GR"/>
        </w:rPr>
        <w:t>:</w:t>
      </w:r>
      <w:r w:rsidR="007E44BB" w:rsidRPr="00363E45">
        <w:rPr>
          <w:lang w:val="el-GR"/>
        </w:rPr>
        <w:t xml:space="preserve"> </w:t>
      </w:r>
      <w:r w:rsidRPr="00363E45">
        <w:rPr>
          <w:lang w:val="el-GR"/>
        </w:rPr>
        <w:t>Τα υψηλής ποιότητας και επαγγελματικά σχεδιασμένα γραφικά μπορούν να βοηθήσουν στο να δώσετε στην επωνυμία σας μια πιο επαγγελματική και κομψή εμφάνιση, αυξάνοντας την αξιοπιστία και την εμπιστοσύνη μεταξύ των οπαδών σας</w:t>
      </w:r>
      <w:r w:rsidR="007E44BB" w:rsidRPr="00363E45">
        <w:rPr>
          <w:lang w:val="el-GR"/>
        </w:rPr>
        <w:t>.</w:t>
      </w:r>
    </w:p>
    <w:p w14:paraId="2C4F3C5C" w14:textId="54CDEB9F" w:rsidR="00A03168" w:rsidRPr="00363E45" w:rsidRDefault="00363E45" w:rsidP="0035413C">
      <w:pPr>
        <w:spacing w:before="0"/>
        <w:rPr>
          <w:lang w:val="el-GR"/>
        </w:rPr>
      </w:pPr>
      <w:r w:rsidRPr="00363E45">
        <w:rPr>
          <w:lang w:val="el-GR"/>
        </w:rPr>
        <w:t xml:space="preserve">Συνολικά, </w:t>
      </w:r>
      <w:r>
        <w:rPr>
          <w:lang w:val="el-GR"/>
        </w:rPr>
        <w:t xml:space="preserve">το γραφικό σχέδιο </w:t>
      </w:r>
      <w:r w:rsidRPr="00363E45">
        <w:rPr>
          <w:lang w:val="el-GR"/>
        </w:rPr>
        <w:t>διαδραματίζει κρίσιμο ρόλο στην επιτυχία των καμπανιών μάρκετινγκ στα μέσα κοινωνικής δικτύωσης. Επενδύοντας σε γραφικά και γραφικά υψηλής ποιότητας, μπορείτε να αυξήσετε την αφοσίωση, να δημιουργήσετε την επωνυμία σας και να αυξήσετε την επισκεψιμότητα και τις μετατροπές μέσω των καναλιών σας στα μέσα κοινωνικής δικτύωσης</w:t>
      </w:r>
      <w:r w:rsidR="007E44BB" w:rsidRPr="00363E45">
        <w:rPr>
          <w:lang w:val="el-GR"/>
        </w:rPr>
        <w:t>.</w:t>
      </w:r>
    </w:p>
    <w:p w14:paraId="69606BFB" w14:textId="5E3F8A1C" w:rsidR="007E44BB" w:rsidRPr="00363E45" w:rsidRDefault="00363E45" w:rsidP="0035413C">
      <w:pPr>
        <w:spacing w:before="0"/>
        <w:rPr>
          <w:lang w:val="el-GR"/>
        </w:rPr>
      </w:pPr>
      <w:r w:rsidRPr="00363E45">
        <w:rPr>
          <w:lang w:val="el-GR"/>
        </w:rPr>
        <w:t>Παραδείγματα επωνυμιών που είναι γνωστές για τ</w:t>
      </w:r>
      <w:r>
        <w:rPr>
          <w:lang w:val="el-GR"/>
        </w:rPr>
        <w:t>ο</w:t>
      </w:r>
      <w:r w:rsidRPr="00363E45">
        <w:rPr>
          <w:lang w:val="el-GR"/>
        </w:rPr>
        <w:t xml:space="preserve"> εξαιρετικ</w:t>
      </w:r>
      <w:r>
        <w:rPr>
          <w:lang w:val="el-GR"/>
        </w:rPr>
        <w:t>ό</w:t>
      </w:r>
      <w:r w:rsidRPr="00363E45">
        <w:rPr>
          <w:lang w:val="el-GR"/>
        </w:rPr>
        <w:t xml:space="preserve"> γραφικ</w:t>
      </w:r>
      <w:r>
        <w:rPr>
          <w:lang w:val="el-GR"/>
        </w:rPr>
        <w:t>ό</w:t>
      </w:r>
      <w:r w:rsidRPr="00363E45">
        <w:rPr>
          <w:lang w:val="el-GR"/>
        </w:rPr>
        <w:t xml:space="preserve"> τους σχ</w:t>
      </w:r>
      <w:r>
        <w:rPr>
          <w:lang w:val="el-GR"/>
        </w:rPr>
        <w:t>έδιο</w:t>
      </w:r>
      <w:r w:rsidRPr="00363E45">
        <w:rPr>
          <w:lang w:val="el-GR"/>
        </w:rPr>
        <w:t xml:space="preserve"> στα μέσα κοινωνικής δικτύωσης</w:t>
      </w:r>
      <w:r w:rsidR="007E44BB" w:rsidRPr="00363E45">
        <w:rPr>
          <w:lang w:val="el-GR"/>
        </w:rPr>
        <w:t>:</w:t>
      </w:r>
    </w:p>
    <w:p w14:paraId="331B5D38" w14:textId="52CD3EB1" w:rsidR="007E44BB" w:rsidRDefault="00813A36" w:rsidP="00813A36">
      <w:pPr>
        <w:spacing w:before="0"/>
        <w:jc w:val="center"/>
      </w:pPr>
      <w:r>
        <w:rPr>
          <w:noProof/>
        </w:rPr>
        <w:drawing>
          <wp:inline distT="0" distB="0" distL="0" distR="0" wp14:anchorId="26EAE7F1" wp14:editId="1CD0C1A6">
            <wp:extent cx="1400175" cy="1400175"/>
            <wp:effectExtent l="0" t="0" r="9525" b="9525"/>
            <wp:docPr id="1785932311" name="Picture 1785932311" descr="Airbnb Logo - PNG and Vector - Logo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irbnb Logo - PNG and Vector - Logo Downloa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00175" cy="1400175"/>
                    </a:xfrm>
                    <a:prstGeom prst="rect">
                      <a:avLst/>
                    </a:prstGeom>
                    <a:noFill/>
                    <a:ln>
                      <a:noFill/>
                    </a:ln>
                  </pic:spPr>
                </pic:pic>
              </a:graphicData>
            </a:graphic>
          </wp:inline>
        </w:drawing>
      </w:r>
    </w:p>
    <w:p w14:paraId="3BD3E970" w14:textId="2972BE78" w:rsidR="007E44BB" w:rsidRPr="00363E45" w:rsidRDefault="007E44BB" w:rsidP="0035413C">
      <w:pPr>
        <w:spacing w:before="0"/>
        <w:rPr>
          <w:lang w:val="el-GR"/>
        </w:rPr>
      </w:pPr>
      <w:r w:rsidRPr="003907A7">
        <w:rPr>
          <w:b/>
          <w:bCs/>
        </w:rPr>
        <w:t>Airbnb</w:t>
      </w:r>
      <w:r w:rsidRPr="00363E45">
        <w:rPr>
          <w:lang w:val="el-GR"/>
        </w:rPr>
        <w:t xml:space="preserve">: </w:t>
      </w:r>
      <w:r w:rsidR="00363E45" w:rsidRPr="00363E45">
        <w:rPr>
          <w:lang w:val="el-GR"/>
        </w:rPr>
        <w:t xml:space="preserve">Τα γραφικά των μέσων κοινωνικής δικτύωσης της </w:t>
      </w:r>
      <w:r w:rsidR="00363E45" w:rsidRPr="00363E45">
        <w:t>Airbnb</w:t>
      </w:r>
      <w:r w:rsidR="00363E45" w:rsidRPr="00363E45">
        <w:rPr>
          <w:lang w:val="el-GR"/>
        </w:rPr>
        <w:t xml:space="preserve"> είναι καθαρά, απλά και οπτικά εντυπωσιακά. Χρησιμοποιούν έντονα χρώματα, παιχνιδιάρικες εικονογραφήσεις και εντυπωσιακή τυπογραφία για να δημιουργήσουν μια αίσθηση διασκέδασης και περιπέτειας</w:t>
      </w:r>
      <w:r w:rsidRPr="00363E45">
        <w:rPr>
          <w:lang w:val="el-GR"/>
        </w:rPr>
        <w:t>.</w:t>
      </w:r>
    </w:p>
    <w:p w14:paraId="4BAF3B17" w14:textId="258B82C0" w:rsidR="007E44BB" w:rsidRDefault="00813A36" w:rsidP="00813A36">
      <w:pPr>
        <w:spacing w:before="0"/>
        <w:jc w:val="center"/>
      </w:pPr>
      <w:r>
        <w:rPr>
          <w:noProof/>
        </w:rPr>
        <w:lastRenderedPageBreak/>
        <w:drawing>
          <wp:inline distT="0" distB="0" distL="0" distR="0" wp14:anchorId="7423D816" wp14:editId="1E25CA1E">
            <wp:extent cx="1800225" cy="1008126"/>
            <wp:effectExtent l="0" t="0" r="0" b="1905"/>
            <wp:docPr id="32208181" name="Picture 32208181" descr="Nike Logo and symbol, meaning, history, PNG, br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ike Logo and symbol, meaning, history, PNG, bran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8199" cy="1012592"/>
                    </a:xfrm>
                    <a:prstGeom prst="rect">
                      <a:avLst/>
                    </a:prstGeom>
                    <a:noFill/>
                    <a:ln>
                      <a:noFill/>
                    </a:ln>
                  </pic:spPr>
                </pic:pic>
              </a:graphicData>
            </a:graphic>
          </wp:inline>
        </w:drawing>
      </w:r>
    </w:p>
    <w:p w14:paraId="1C7AAD2F" w14:textId="4BF75C53" w:rsidR="007E44BB" w:rsidRPr="00363E45" w:rsidRDefault="007E44BB" w:rsidP="0035413C">
      <w:pPr>
        <w:spacing w:before="0"/>
        <w:rPr>
          <w:lang w:val="el-GR"/>
        </w:rPr>
      </w:pPr>
      <w:r w:rsidRPr="003907A7">
        <w:rPr>
          <w:b/>
          <w:bCs/>
        </w:rPr>
        <w:t>Nike</w:t>
      </w:r>
      <w:r w:rsidRPr="00363E45">
        <w:rPr>
          <w:lang w:val="el-GR"/>
        </w:rPr>
        <w:t xml:space="preserve">: </w:t>
      </w:r>
      <w:r w:rsidR="00363E45" w:rsidRPr="00363E45">
        <w:rPr>
          <w:lang w:val="el-GR"/>
        </w:rPr>
        <w:t xml:space="preserve">Τα γραφικά της </w:t>
      </w:r>
      <w:r w:rsidR="00363E45" w:rsidRPr="00363E45">
        <w:t>Nike</w:t>
      </w:r>
      <w:r w:rsidR="00363E45" w:rsidRPr="00363E45">
        <w:rPr>
          <w:lang w:val="el-GR"/>
        </w:rPr>
        <w:t xml:space="preserve"> για τα μέσα κοινωνικής δικτύωσης έχουν σχεδιαστεί για να εμπνέουν και να παρακινούν τους οπαδούς τους. Χρησιμοποιούν φωτογραφία υψηλής ποιότητας και ισχυρή τυπογραφία για να δημιουργήσουν μια αίσθηση ενέργειας και ενθουσιασμού</w:t>
      </w:r>
      <w:r w:rsidRPr="00363E45">
        <w:rPr>
          <w:lang w:val="el-GR"/>
        </w:rPr>
        <w:t>.</w:t>
      </w:r>
    </w:p>
    <w:p w14:paraId="2952B706" w14:textId="45776C0B" w:rsidR="007E44BB" w:rsidRDefault="00813A36" w:rsidP="00813A36">
      <w:pPr>
        <w:spacing w:before="0"/>
        <w:jc w:val="center"/>
      </w:pPr>
      <w:r>
        <w:rPr>
          <w:noProof/>
        </w:rPr>
        <w:drawing>
          <wp:inline distT="0" distB="0" distL="0" distR="0" wp14:anchorId="1178B432" wp14:editId="5EA59F9B">
            <wp:extent cx="2076450" cy="676298"/>
            <wp:effectExtent l="0" t="0" r="0" b="9525"/>
            <wp:docPr id="850471581" name="Picture 85047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11044" cy="687565"/>
                    </a:xfrm>
                    <a:prstGeom prst="rect">
                      <a:avLst/>
                    </a:prstGeom>
                    <a:noFill/>
                    <a:ln>
                      <a:noFill/>
                    </a:ln>
                  </pic:spPr>
                </pic:pic>
              </a:graphicData>
            </a:graphic>
          </wp:inline>
        </w:drawing>
      </w:r>
    </w:p>
    <w:p w14:paraId="65441793" w14:textId="7B22F033" w:rsidR="007E44BB" w:rsidRPr="00363E45" w:rsidRDefault="007E44BB" w:rsidP="0035413C">
      <w:pPr>
        <w:spacing w:before="0"/>
        <w:rPr>
          <w:lang w:val="el-GR"/>
        </w:rPr>
      </w:pPr>
      <w:r w:rsidRPr="003907A7">
        <w:rPr>
          <w:b/>
          <w:bCs/>
        </w:rPr>
        <w:t>Coca</w:t>
      </w:r>
      <w:r w:rsidRPr="00363E45">
        <w:rPr>
          <w:b/>
          <w:bCs/>
          <w:lang w:val="el-GR"/>
        </w:rPr>
        <w:t>-</w:t>
      </w:r>
      <w:r w:rsidRPr="003907A7">
        <w:rPr>
          <w:b/>
          <w:bCs/>
        </w:rPr>
        <w:t>Cola</w:t>
      </w:r>
      <w:r w:rsidRPr="00363E45">
        <w:rPr>
          <w:lang w:val="el-GR"/>
        </w:rPr>
        <w:t xml:space="preserve">: </w:t>
      </w:r>
      <w:r w:rsidR="00363E45" w:rsidRPr="00363E45">
        <w:rPr>
          <w:lang w:val="el-GR"/>
        </w:rPr>
        <w:t xml:space="preserve">Τα γραφικά των μέσων κοινωνικής δικτύωσης της </w:t>
      </w:r>
      <w:r w:rsidR="00363E45" w:rsidRPr="00363E45">
        <w:t>Coca</w:t>
      </w:r>
      <w:r w:rsidR="00363E45" w:rsidRPr="00363E45">
        <w:rPr>
          <w:lang w:val="el-GR"/>
        </w:rPr>
        <w:t>-</w:t>
      </w:r>
      <w:r w:rsidR="00363E45" w:rsidRPr="00363E45">
        <w:t>Cola</w:t>
      </w:r>
      <w:r w:rsidR="00363E45" w:rsidRPr="00363E45">
        <w:rPr>
          <w:lang w:val="el-GR"/>
        </w:rPr>
        <w:t xml:space="preserve"> είναι άμεσα αναγνωρίσιμα χάρη στον εμβληματικό ερυθρόλευκο συνδυασμό χρωμάτων και την κλασική τυπογραφία τους. Συχνά χρησιμοποιούν εποχιακά θέματα και παιχνιδιάρικες εικονογραφήσεις για να δημιουργήσουν μια αίσθηση νοσταλγίας και χαράς</w:t>
      </w:r>
      <w:r w:rsidRPr="00363E45">
        <w:rPr>
          <w:lang w:val="el-GR"/>
        </w:rPr>
        <w:t>.</w:t>
      </w:r>
    </w:p>
    <w:p w14:paraId="3A618A72" w14:textId="77777777" w:rsidR="00813A36" w:rsidRPr="00363E45" w:rsidRDefault="00813A36" w:rsidP="0035413C">
      <w:pPr>
        <w:spacing w:before="0"/>
        <w:rPr>
          <w:lang w:val="el-GR"/>
        </w:rPr>
      </w:pPr>
    </w:p>
    <w:p w14:paraId="00495DAA" w14:textId="21BC0FF3" w:rsidR="007E44BB" w:rsidRDefault="00813A36" w:rsidP="00813A36">
      <w:pPr>
        <w:spacing w:before="0"/>
        <w:jc w:val="center"/>
      </w:pPr>
      <w:r>
        <w:rPr>
          <w:noProof/>
        </w:rPr>
        <w:drawing>
          <wp:inline distT="0" distB="0" distL="0" distR="0" wp14:anchorId="5C5FD98D" wp14:editId="0E99DC0C">
            <wp:extent cx="2219325" cy="655587"/>
            <wp:effectExtent l="0" t="0" r="0" b="0"/>
            <wp:docPr id="13734228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52565" cy="665406"/>
                    </a:xfrm>
                    <a:prstGeom prst="rect">
                      <a:avLst/>
                    </a:prstGeom>
                    <a:noFill/>
                    <a:ln>
                      <a:noFill/>
                    </a:ln>
                  </pic:spPr>
                </pic:pic>
              </a:graphicData>
            </a:graphic>
          </wp:inline>
        </w:drawing>
      </w:r>
    </w:p>
    <w:p w14:paraId="0AFF6A60" w14:textId="77777777" w:rsidR="00813A36" w:rsidRDefault="00813A36" w:rsidP="00813A36">
      <w:pPr>
        <w:spacing w:before="0"/>
        <w:jc w:val="center"/>
      </w:pPr>
    </w:p>
    <w:p w14:paraId="199AEE85" w14:textId="4F4392FE" w:rsidR="007E44BB" w:rsidRPr="00363E45" w:rsidRDefault="007E44BB" w:rsidP="0035413C">
      <w:pPr>
        <w:spacing w:before="0"/>
        <w:rPr>
          <w:lang w:val="el-GR"/>
        </w:rPr>
      </w:pPr>
      <w:r w:rsidRPr="003907A7">
        <w:rPr>
          <w:b/>
          <w:bCs/>
        </w:rPr>
        <w:t>National</w:t>
      </w:r>
      <w:r w:rsidRPr="00363E45">
        <w:rPr>
          <w:b/>
          <w:bCs/>
          <w:lang w:val="el-GR"/>
        </w:rPr>
        <w:t xml:space="preserve"> </w:t>
      </w:r>
      <w:r w:rsidRPr="003907A7">
        <w:rPr>
          <w:b/>
          <w:bCs/>
        </w:rPr>
        <w:t>Geographic</w:t>
      </w:r>
      <w:r w:rsidRPr="00363E45">
        <w:rPr>
          <w:lang w:val="el-GR"/>
        </w:rPr>
        <w:t xml:space="preserve">: </w:t>
      </w:r>
      <w:r w:rsidR="00363E45" w:rsidRPr="00363E45">
        <w:rPr>
          <w:lang w:val="el-GR"/>
        </w:rPr>
        <w:t xml:space="preserve">Τα γραφικά των μέσων κοινωνικής δικτύωσης του </w:t>
      </w:r>
      <w:r w:rsidR="00363E45" w:rsidRPr="00363E45">
        <w:t>National</w:t>
      </w:r>
      <w:r w:rsidR="00363E45" w:rsidRPr="00363E45">
        <w:rPr>
          <w:lang w:val="el-GR"/>
        </w:rPr>
        <w:t xml:space="preserve"> </w:t>
      </w:r>
      <w:r w:rsidR="00363E45" w:rsidRPr="00363E45">
        <w:t>Geographic</w:t>
      </w:r>
      <w:r w:rsidR="00363E45" w:rsidRPr="00363E45">
        <w:rPr>
          <w:lang w:val="el-GR"/>
        </w:rPr>
        <w:t xml:space="preserve"> είναι εκπληκτικά όμορφα και συχνά παρουσιάζουν εκπληκτικές φωτογραφίες της φύσης και της άγριας ζωής. Χρησιμοποιούν απλή, κομψή τυπογραφία για να δημιουργήσουν μια αίσθηση γαλήνης και θαυμασμού</w:t>
      </w:r>
      <w:r w:rsidRPr="00363E45">
        <w:rPr>
          <w:lang w:val="el-GR"/>
        </w:rPr>
        <w:t>.</w:t>
      </w:r>
    </w:p>
    <w:p w14:paraId="02132184" w14:textId="77777777" w:rsidR="003907A7" w:rsidRPr="00363E45" w:rsidRDefault="003907A7" w:rsidP="0035413C">
      <w:pPr>
        <w:spacing w:before="0"/>
        <w:rPr>
          <w:lang w:val="el-GR"/>
        </w:rPr>
      </w:pPr>
    </w:p>
    <w:p w14:paraId="67BD1ACA" w14:textId="696CB662" w:rsidR="007E44BB" w:rsidRDefault="003907A7" w:rsidP="003907A7">
      <w:pPr>
        <w:spacing w:before="0"/>
        <w:jc w:val="center"/>
      </w:pPr>
      <w:r>
        <w:rPr>
          <w:noProof/>
        </w:rPr>
        <w:drawing>
          <wp:inline distT="0" distB="0" distL="0" distR="0" wp14:anchorId="0E6E3E65" wp14:editId="0E48BC63">
            <wp:extent cx="672257" cy="828675"/>
            <wp:effectExtent l="0" t="0" r="0" b="0"/>
            <wp:docPr id="17825182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6458" cy="833853"/>
                    </a:xfrm>
                    <a:prstGeom prst="rect">
                      <a:avLst/>
                    </a:prstGeom>
                    <a:noFill/>
                    <a:ln>
                      <a:noFill/>
                    </a:ln>
                  </pic:spPr>
                </pic:pic>
              </a:graphicData>
            </a:graphic>
          </wp:inline>
        </w:drawing>
      </w:r>
    </w:p>
    <w:p w14:paraId="436EC174" w14:textId="77777777" w:rsidR="00813A36" w:rsidRDefault="00813A36" w:rsidP="003907A7">
      <w:pPr>
        <w:spacing w:before="0"/>
        <w:jc w:val="center"/>
      </w:pPr>
    </w:p>
    <w:p w14:paraId="5CB9A19C" w14:textId="630ED0E6" w:rsidR="007E44BB" w:rsidRPr="00363E45" w:rsidRDefault="007E44BB" w:rsidP="0035413C">
      <w:pPr>
        <w:spacing w:before="0"/>
        <w:rPr>
          <w:lang w:val="el-GR"/>
        </w:rPr>
      </w:pPr>
      <w:r w:rsidRPr="003907A7">
        <w:rPr>
          <w:b/>
          <w:bCs/>
        </w:rPr>
        <w:t>Apple</w:t>
      </w:r>
      <w:r w:rsidRPr="00363E45">
        <w:rPr>
          <w:lang w:val="el-GR"/>
        </w:rPr>
        <w:t xml:space="preserve">: </w:t>
      </w:r>
      <w:r w:rsidR="00363E45" w:rsidRPr="00363E45">
        <w:rPr>
          <w:lang w:val="el-GR"/>
        </w:rPr>
        <w:t xml:space="preserve">Τα γραφικά των μέσων κοινωνικής δικτύωσης της </w:t>
      </w:r>
      <w:r w:rsidR="00363E45" w:rsidRPr="00363E45">
        <w:t>Apple</w:t>
      </w:r>
      <w:r w:rsidR="00363E45" w:rsidRPr="00363E45">
        <w:rPr>
          <w:lang w:val="el-GR"/>
        </w:rPr>
        <w:t xml:space="preserve"> είναι κομψά και μινιμαλιστικά, όπως και τα προϊόντα της. Χρησιμοποιούν έντονα χρώματα, καθαρή τυπογραφία και φωτογραφία υψηλής ποιότητας για να δημιουργήσουν μια αίσθηση πολυπλοκότητας και νεωτερικότητας</w:t>
      </w:r>
      <w:r w:rsidRPr="00363E45">
        <w:rPr>
          <w:lang w:val="el-GR"/>
        </w:rPr>
        <w:t>.</w:t>
      </w:r>
    </w:p>
    <w:p w14:paraId="5879D51B" w14:textId="77777777" w:rsidR="007E44BB" w:rsidRPr="00363E45" w:rsidRDefault="007E44BB" w:rsidP="0035413C">
      <w:pPr>
        <w:spacing w:before="0"/>
        <w:rPr>
          <w:lang w:val="el-GR"/>
        </w:rPr>
      </w:pPr>
    </w:p>
    <w:p w14:paraId="54F15B2D" w14:textId="69838325" w:rsidR="007E44BB" w:rsidRPr="00363E45" w:rsidRDefault="00363E45" w:rsidP="0035413C">
      <w:pPr>
        <w:spacing w:before="0"/>
        <w:rPr>
          <w:lang w:val="el-GR"/>
        </w:rPr>
      </w:pPr>
      <w:r w:rsidRPr="00363E45">
        <w:rPr>
          <w:lang w:val="el-GR"/>
        </w:rPr>
        <w:lastRenderedPageBreak/>
        <w:t xml:space="preserve">Όλες αυτές οι </w:t>
      </w:r>
      <w:r>
        <w:rPr>
          <w:lang w:val="el-GR"/>
        </w:rPr>
        <w:t>επωνυμίες</w:t>
      </w:r>
      <w:r w:rsidRPr="00363E45">
        <w:rPr>
          <w:lang w:val="el-GR"/>
        </w:rPr>
        <w:t xml:space="preserve"> χρησιμοποιούν γραφικό σχ</w:t>
      </w:r>
      <w:r>
        <w:rPr>
          <w:lang w:val="el-GR"/>
        </w:rPr>
        <w:t>έδιο</w:t>
      </w:r>
      <w:r w:rsidRPr="00363E45">
        <w:rPr>
          <w:lang w:val="el-GR"/>
        </w:rPr>
        <w:t xml:space="preserve"> με μοναδικούς και δημιουργικούς τρόπους για να προσελκύσουν τους οπαδούς τους και να χτίσουν την ταυτότητα της επωνυμίας τους στα μέσα κοινωνικής δικτύωσης</w:t>
      </w:r>
      <w:r w:rsidR="007E44BB" w:rsidRPr="00363E45">
        <w:rPr>
          <w:lang w:val="el-GR"/>
        </w:rPr>
        <w:t>.</w:t>
      </w:r>
    </w:p>
    <w:p w14:paraId="4A43BC8A" w14:textId="77777777" w:rsidR="007E44BB" w:rsidRPr="00363E45" w:rsidRDefault="007E44BB" w:rsidP="0035413C">
      <w:pPr>
        <w:spacing w:before="0"/>
        <w:rPr>
          <w:lang w:val="el-GR"/>
        </w:rPr>
      </w:pPr>
    </w:p>
    <w:p w14:paraId="23A4E941" w14:textId="4B306032" w:rsidR="007E44BB" w:rsidRPr="00363E45" w:rsidRDefault="00813A36" w:rsidP="00813A36">
      <w:pPr>
        <w:pStyle w:val="2"/>
        <w:numPr>
          <w:ilvl w:val="0"/>
          <w:numId w:val="0"/>
        </w:numPr>
        <w:ind w:left="360" w:hanging="360"/>
        <w:rPr>
          <w:lang w:val="el-GR"/>
        </w:rPr>
      </w:pPr>
      <w:bookmarkStart w:id="5" w:name="_Toc135815379"/>
      <w:r w:rsidRPr="00F2190B">
        <w:rPr>
          <w:lang w:val="el-GR"/>
        </w:rPr>
        <w:t xml:space="preserve">4.2. </w:t>
      </w:r>
      <w:bookmarkEnd w:id="5"/>
      <w:r w:rsidR="00363E45">
        <w:rPr>
          <w:lang w:val="el-GR"/>
        </w:rPr>
        <w:t>Κειμενογραφία</w:t>
      </w:r>
    </w:p>
    <w:p w14:paraId="0EAC1719" w14:textId="31D356DC" w:rsidR="00F2190B" w:rsidRPr="00F2190B" w:rsidRDefault="00F2190B" w:rsidP="00F2190B">
      <w:pPr>
        <w:spacing w:before="0"/>
        <w:rPr>
          <w:lang w:val="el-GR"/>
        </w:rPr>
      </w:pPr>
      <w:r>
        <w:rPr>
          <w:lang w:val="el-GR"/>
        </w:rPr>
        <w:t xml:space="preserve">Η κειμενογραφία </w:t>
      </w:r>
      <w:r w:rsidRPr="00F2190B">
        <w:rPr>
          <w:lang w:val="el-GR"/>
        </w:rPr>
        <w:t>είναι η τέχνη και η επιστήμη της σύνταξης πειστικού και ελκυστικού κειμένου, γνωστό και ως "αντίγραφο", με σκοπό την πώληση ενός προϊόντος ή μιας υπηρεσίας, την προώθηση μιας επωνυμίας ή την επιρροή ενός κοινού-στόχου να προβεί σε μια επιθυμητή ενέργεια.</w:t>
      </w:r>
    </w:p>
    <w:p w14:paraId="7AFEC0BE" w14:textId="3683238D" w:rsidR="00F2190B" w:rsidRPr="00F2190B" w:rsidRDefault="00F2190B" w:rsidP="00F2190B">
      <w:pPr>
        <w:spacing w:before="0"/>
        <w:rPr>
          <w:lang w:val="el-GR"/>
        </w:rPr>
      </w:pPr>
      <w:r>
        <w:rPr>
          <w:lang w:val="el-GR"/>
        </w:rPr>
        <w:t xml:space="preserve">Η κειμενογραφία </w:t>
      </w:r>
      <w:r w:rsidRPr="00F2190B">
        <w:rPr>
          <w:lang w:val="el-GR"/>
        </w:rPr>
        <w:t>χρησιμοποιείται σε διάφορες μορφές διαφήμισης και μάρκετινγκ, όπως αναρτήσεις μέσων κοινωνικής δικτύωσης, περιεχόμενο ιστότοπου, καμπάνιες ηλεκτρονικού ταχυδρομείου, σενάρια βίντεο, έντυπες διαφημίσεις και άλλα. Ο πρωταρχικός στόχος τ</w:t>
      </w:r>
      <w:r>
        <w:rPr>
          <w:lang w:val="el-GR"/>
        </w:rPr>
        <w:t xml:space="preserve">ης κειμενογραφίας </w:t>
      </w:r>
      <w:r w:rsidRPr="00F2190B">
        <w:rPr>
          <w:lang w:val="el-GR"/>
        </w:rPr>
        <w:t>είναι να συνδεθεί με το κοινό-στόχο, να χτίσει εμπιστοσύνη και να το πείσει να προβεί σε μια συγκεκριμένη ενέργεια, όπως η πραγματοποίηση μιας αγοράς, η εγγραφή σε ένα ενημερωτικό δελτίο ή η παρακολούθηση μιας επωνυμίας στα μέσα κοινωνικής δικτύωσης.</w:t>
      </w:r>
    </w:p>
    <w:p w14:paraId="1A352EBD" w14:textId="7A4F7AF4" w:rsidR="00F2190B" w:rsidRPr="00F2190B" w:rsidRDefault="00F2190B" w:rsidP="00F2190B">
      <w:pPr>
        <w:spacing w:before="0"/>
        <w:rPr>
          <w:lang w:val="el-GR"/>
        </w:rPr>
      </w:pPr>
      <w:r>
        <w:rPr>
          <w:lang w:val="el-GR"/>
        </w:rPr>
        <w:t>Η</w:t>
      </w:r>
      <w:r w:rsidRPr="00F2190B">
        <w:rPr>
          <w:lang w:val="el-GR"/>
        </w:rPr>
        <w:t xml:space="preserve"> αποτελεσματικ</w:t>
      </w:r>
      <w:r>
        <w:rPr>
          <w:lang w:val="el-GR"/>
        </w:rPr>
        <w:t>ή</w:t>
      </w:r>
      <w:r w:rsidRPr="00F2190B">
        <w:rPr>
          <w:lang w:val="el-GR"/>
        </w:rPr>
        <w:t xml:space="preserve"> </w:t>
      </w:r>
      <w:r>
        <w:rPr>
          <w:lang w:val="el-GR"/>
        </w:rPr>
        <w:t xml:space="preserve">κειμενογραφία </w:t>
      </w:r>
      <w:r w:rsidRPr="00F2190B">
        <w:rPr>
          <w:lang w:val="el-GR"/>
        </w:rPr>
        <w:t xml:space="preserve">απαιτεί βαθιά κατανόηση του κοινού-στόχου, καθώς και των αξιών, των μηνυμάτων και του τόνου της φωνής της επωνυμίας. Περιλαμβάνει επίσης τη χρήση τεχνικών όπως η αφήγηση, το χιούμορ, η συναισθηματική έλξη και η πειστική γλώσσα για να τραβήξουν την προσοχή του αναγνώστη και να τον κρατήσουν αφοσιωμένο. Συνολικά, το </w:t>
      </w:r>
      <w:r>
        <w:t>copywriting</w:t>
      </w:r>
      <w:r w:rsidRPr="00F2190B">
        <w:rPr>
          <w:lang w:val="el-GR"/>
        </w:rPr>
        <w:t xml:space="preserve"> είναι ένα κρίσιμο στοιχείο επιτυχημένων εκστρατειών μάρκετινγκ και διαφήμισης.</w:t>
      </w:r>
    </w:p>
    <w:p w14:paraId="054EC9ED" w14:textId="392E896C" w:rsidR="00F2190B" w:rsidRPr="00F2190B" w:rsidRDefault="00F2190B" w:rsidP="00F2190B">
      <w:pPr>
        <w:spacing w:before="0"/>
        <w:rPr>
          <w:lang w:val="el-GR"/>
        </w:rPr>
      </w:pPr>
      <w:r>
        <w:rPr>
          <w:lang w:val="el-GR"/>
        </w:rPr>
        <w:t xml:space="preserve">Η κειμενογραφία </w:t>
      </w:r>
      <w:r w:rsidRPr="00F2190B">
        <w:rPr>
          <w:lang w:val="el-GR"/>
        </w:rPr>
        <w:t>είναι εξαιρετικά σημαντικ</w:t>
      </w:r>
      <w:r>
        <w:rPr>
          <w:lang w:val="el-GR"/>
        </w:rPr>
        <w:t>ή</w:t>
      </w:r>
      <w:r w:rsidRPr="00F2190B">
        <w:rPr>
          <w:lang w:val="el-GR"/>
        </w:rPr>
        <w:t xml:space="preserve"> για </w:t>
      </w:r>
      <w:r>
        <w:rPr>
          <w:lang w:val="el-GR"/>
        </w:rPr>
        <w:t>μια επωνυμία</w:t>
      </w:r>
      <w:r w:rsidRPr="00F2190B">
        <w:rPr>
          <w:lang w:val="el-GR"/>
        </w:rPr>
        <w:t>. Στην πραγματικότητα, λέγεται συχνά ότι «το περιεχόμενο είναι ο βασιλιάς», και αυτό ισχύει ιδιαίτερα όταν πρόκειται για την επωνυμία και το μάρκετινγκ.</w:t>
      </w:r>
    </w:p>
    <w:p w14:paraId="6E677FFF" w14:textId="2A1AAD3E" w:rsidR="007E44BB" w:rsidRPr="00F2190B" w:rsidRDefault="00F2190B" w:rsidP="00F2190B">
      <w:pPr>
        <w:spacing w:before="0"/>
        <w:rPr>
          <w:lang w:val="el-GR"/>
        </w:rPr>
      </w:pPr>
      <w:r w:rsidRPr="00F2190B">
        <w:rPr>
          <w:lang w:val="el-GR"/>
        </w:rPr>
        <w:t xml:space="preserve">Κορυφαίοι λόγοι για τους οποίους </w:t>
      </w:r>
      <w:r>
        <w:rPr>
          <w:lang w:val="el-GR"/>
        </w:rPr>
        <w:t xml:space="preserve">η κειμενογραφία </w:t>
      </w:r>
      <w:r w:rsidRPr="00F2190B">
        <w:rPr>
          <w:lang w:val="el-GR"/>
        </w:rPr>
        <w:t>είναι σημαντικ</w:t>
      </w:r>
      <w:r>
        <w:rPr>
          <w:lang w:val="el-GR"/>
        </w:rPr>
        <w:t>ή</w:t>
      </w:r>
      <w:r w:rsidRPr="00F2190B">
        <w:rPr>
          <w:lang w:val="el-GR"/>
        </w:rPr>
        <w:t xml:space="preserve"> για μια επωνυμία</w:t>
      </w:r>
      <w:r w:rsidR="007E44BB" w:rsidRPr="00F2190B">
        <w:rPr>
          <w:lang w:val="el-GR"/>
        </w:rPr>
        <w:t>:</w:t>
      </w:r>
    </w:p>
    <w:p w14:paraId="6E5E8F9C" w14:textId="63652DB7" w:rsidR="007E44BB" w:rsidRPr="00F2190B" w:rsidRDefault="00F2190B" w:rsidP="00813A36">
      <w:pPr>
        <w:pStyle w:val="a5"/>
        <w:numPr>
          <w:ilvl w:val="0"/>
          <w:numId w:val="81"/>
        </w:numPr>
        <w:spacing w:before="0"/>
        <w:rPr>
          <w:lang w:val="el-GR"/>
        </w:rPr>
      </w:pPr>
      <w:r w:rsidRPr="00F2190B">
        <w:rPr>
          <w:b/>
          <w:bCs/>
          <w:lang w:val="el-GR"/>
        </w:rPr>
        <w:t>Μηνύματα επωνυμίας</w:t>
      </w:r>
      <w:r w:rsidR="007E44BB" w:rsidRPr="00F2190B">
        <w:rPr>
          <w:lang w:val="el-GR"/>
        </w:rPr>
        <w:t xml:space="preserve">: </w:t>
      </w:r>
      <w:r>
        <w:rPr>
          <w:lang w:val="el-GR"/>
        </w:rPr>
        <w:t>Η κειμενογραφία</w:t>
      </w:r>
      <w:r w:rsidRPr="00F2190B">
        <w:rPr>
          <w:lang w:val="el-GR"/>
        </w:rPr>
        <w:t xml:space="preserve"> σάς επιτρέπει να μεταδώσετε το μήνυμα της επωνυμίας σας στο κοινό-στόχο σας με σαφή, συνοπτικό και συναρπαστικό τρόπο. Το αντίγραφό σας θα πρέπει να αντικατοπτρίζει τις αξίες, την προσωπικότητα και τον τόνο της φωνής της επωνυμίας σας και να βοηθά στη δημιουργία σύνδεσης με το κοινό σας</w:t>
      </w:r>
      <w:r w:rsidR="007E44BB" w:rsidRPr="00F2190B">
        <w:rPr>
          <w:lang w:val="el-GR"/>
        </w:rPr>
        <w:t>.</w:t>
      </w:r>
    </w:p>
    <w:p w14:paraId="173B01C6" w14:textId="4274A16C" w:rsidR="007E44BB" w:rsidRPr="00F2190B" w:rsidRDefault="00F2190B" w:rsidP="0035413C">
      <w:pPr>
        <w:pStyle w:val="a5"/>
        <w:numPr>
          <w:ilvl w:val="0"/>
          <w:numId w:val="81"/>
        </w:numPr>
        <w:spacing w:before="0"/>
        <w:rPr>
          <w:lang w:val="el-GR"/>
        </w:rPr>
      </w:pPr>
      <w:r>
        <w:rPr>
          <w:b/>
          <w:bCs/>
          <w:lang w:val="el-GR"/>
        </w:rPr>
        <w:t>Διαφοροποίηση</w:t>
      </w:r>
      <w:r w:rsidR="007E44BB" w:rsidRPr="00F2190B">
        <w:rPr>
          <w:b/>
          <w:bCs/>
          <w:lang w:val="el-GR"/>
        </w:rPr>
        <w:t>:</w:t>
      </w:r>
      <w:r w:rsidR="007E44BB" w:rsidRPr="00F2190B">
        <w:rPr>
          <w:lang w:val="el-GR"/>
        </w:rPr>
        <w:t xml:space="preserve"> </w:t>
      </w:r>
      <w:r w:rsidRPr="00F2190B">
        <w:rPr>
          <w:lang w:val="el-GR"/>
        </w:rPr>
        <w:t xml:space="preserve">Η αποτελεσματική </w:t>
      </w:r>
      <w:r w:rsidR="00D96BEC">
        <w:rPr>
          <w:lang w:val="el-GR"/>
        </w:rPr>
        <w:t>κειμενογραφία</w:t>
      </w:r>
      <w:r w:rsidRPr="00F2190B">
        <w:rPr>
          <w:lang w:val="el-GR"/>
        </w:rPr>
        <w:t xml:space="preserve"> μπορεί να βοηθήσει στη διαφοροποίηση της επωνυμίας σας από τους ανταγωνιστές, επισημαίνοντας τι κάνει </w:t>
      </w:r>
      <w:r w:rsidRPr="00F2190B">
        <w:rPr>
          <w:lang w:val="el-GR"/>
        </w:rPr>
        <w:lastRenderedPageBreak/>
        <w:t>την επωνυμία σας μοναδική και ξεχωριστή. Μπορεί να βοηθήσει στη δημιουργία μιας ξεχωριστής ταυτότητας επωνυμίας και στην αύξηση της αναγνώρισης της επωνυμίας</w:t>
      </w:r>
      <w:r w:rsidR="007E44BB" w:rsidRPr="00F2190B">
        <w:rPr>
          <w:lang w:val="el-GR"/>
        </w:rPr>
        <w:t>.</w:t>
      </w:r>
    </w:p>
    <w:p w14:paraId="4DBFD0A3" w14:textId="0F1E5A34" w:rsidR="007E44BB" w:rsidRPr="00D96BEC" w:rsidRDefault="00D96BEC" w:rsidP="00813A36">
      <w:pPr>
        <w:pStyle w:val="a5"/>
        <w:numPr>
          <w:ilvl w:val="0"/>
          <w:numId w:val="81"/>
        </w:numPr>
        <w:spacing w:before="0"/>
        <w:rPr>
          <w:lang w:val="el-GR"/>
        </w:rPr>
      </w:pPr>
      <w:r w:rsidRPr="00D96BEC">
        <w:rPr>
          <w:b/>
          <w:bCs/>
          <w:lang w:val="el-GR"/>
        </w:rPr>
        <w:t>Μετατροπές</w:t>
      </w:r>
      <w:r w:rsidR="007E44BB" w:rsidRPr="00D96BEC">
        <w:rPr>
          <w:b/>
          <w:bCs/>
          <w:lang w:val="el-GR"/>
        </w:rPr>
        <w:t>:</w:t>
      </w:r>
      <w:r w:rsidR="007E44BB" w:rsidRPr="00D96BEC">
        <w:rPr>
          <w:lang w:val="el-GR"/>
        </w:rPr>
        <w:t xml:space="preserve"> </w:t>
      </w:r>
      <w:r>
        <w:rPr>
          <w:lang w:val="el-GR"/>
        </w:rPr>
        <w:t>Η κειμενογραφία</w:t>
      </w:r>
      <w:r w:rsidRPr="00D96BEC">
        <w:rPr>
          <w:lang w:val="el-GR"/>
        </w:rPr>
        <w:t xml:space="preserve"> μπορεί να σας βοηθήσει να πείσετε το κοινό σας να κάνει μια επιθυμητή ενέργεια, όπως να κάνετε μια αγορά, να εγγραφείτε σε ένα ενημερωτικό δελτίο ή να ακολουθήσετε την επωνυμία σας στα μέσα κοινωνικής δικτύωσης. Το καλό αντίγραφο μπορεί να είναι η διαφορά μεταξύ ενός δυνητικού πελάτη που περνάει από την ανάρτησή σας ή κάνει κλικ στον ιστότοπό σας</w:t>
      </w:r>
      <w:r w:rsidR="007E44BB" w:rsidRPr="00D96BEC">
        <w:rPr>
          <w:lang w:val="el-GR"/>
        </w:rPr>
        <w:t>.</w:t>
      </w:r>
    </w:p>
    <w:p w14:paraId="5AC6694E" w14:textId="7EF870E0" w:rsidR="007E44BB" w:rsidRPr="00D96BEC" w:rsidRDefault="007E44BB" w:rsidP="00813A36">
      <w:pPr>
        <w:pStyle w:val="a5"/>
        <w:numPr>
          <w:ilvl w:val="0"/>
          <w:numId w:val="81"/>
        </w:numPr>
        <w:spacing w:before="0"/>
        <w:rPr>
          <w:lang w:val="el-GR"/>
        </w:rPr>
      </w:pPr>
      <w:r w:rsidRPr="00813A36">
        <w:rPr>
          <w:b/>
          <w:bCs/>
        </w:rPr>
        <w:t>SEO</w:t>
      </w:r>
      <w:r w:rsidRPr="00D96BEC">
        <w:rPr>
          <w:lang w:val="el-GR"/>
        </w:rPr>
        <w:t xml:space="preserve">: </w:t>
      </w:r>
      <w:r w:rsidR="00D96BEC">
        <w:rPr>
          <w:lang w:val="el-GR"/>
        </w:rPr>
        <w:t>Η κειμενογραφία</w:t>
      </w:r>
      <w:r w:rsidR="00D96BEC" w:rsidRPr="00D96BEC">
        <w:rPr>
          <w:lang w:val="el-GR"/>
        </w:rPr>
        <w:t xml:space="preserve"> διαδραματίζει σημαντικό ρόλο στη βελτιστοποίηση μηχανών αναζήτησης (</w:t>
      </w:r>
      <w:r w:rsidR="00D96BEC" w:rsidRPr="00D96BEC">
        <w:t>SEO</w:t>
      </w:r>
      <w:r w:rsidR="00D96BEC" w:rsidRPr="00D96BEC">
        <w:rPr>
          <w:lang w:val="el-GR"/>
        </w:rPr>
        <w:t>), καθώς βοηθά να διασφαλιστεί ότι ο ιστότοπος και το περιεχόμενο των μέσων κοινωνικής δικτύωσης είναι ορατό και εύκολα ανιχνεύσιμο από τις μηχανές αναζήτησης</w:t>
      </w:r>
      <w:r w:rsidRPr="00D96BEC">
        <w:rPr>
          <w:lang w:val="el-GR"/>
        </w:rPr>
        <w:t>.</w:t>
      </w:r>
    </w:p>
    <w:p w14:paraId="1E6DFA68" w14:textId="3EB4F9B6" w:rsidR="00D96BEC" w:rsidRPr="00D96BEC" w:rsidRDefault="00D96BEC" w:rsidP="00D96BEC">
      <w:pPr>
        <w:spacing w:before="0"/>
        <w:rPr>
          <w:lang w:val="el-GR"/>
        </w:rPr>
      </w:pPr>
      <w:r w:rsidRPr="00D96BEC">
        <w:rPr>
          <w:lang w:val="el-GR"/>
        </w:rPr>
        <w:t xml:space="preserve">Συνολικά, </w:t>
      </w:r>
      <w:r>
        <w:rPr>
          <w:lang w:val="el-GR"/>
        </w:rPr>
        <w:t xml:space="preserve">η κειμενογραφία </w:t>
      </w:r>
      <w:r w:rsidRPr="00D96BEC">
        <w:rPr>
          <w:lang w:val="el-GR"/>
        </w:rPr>
        <w:t xml:space="preserve">είναι ένα κρίσιμο στοιχείο </w:t>
      </w:r>
      <w:r>
        <w:rPr>
          <w:lang w:val="el-GR"/>
        </w:rPr>
        <w:t xml:space="preserve">της επωνυμίας </w:t>
      </w:r>
      <w:r w:rsidRPr="00D96BEC">
        <w:rPr>
          <w:lang w:val="el-GR"/>
        </w:rPr>
        <w:t xml:space="preserve">και του μάρκετινγκ, καθώς βοηθά στη δημιουργία μιας ισχυρής ταυτότητας επωνυμίας, στη διαφοροποίηση της επωνυμίας σας από τους ανταγωνιστές, στην αύξηση των μετατροπών και στη βελτίωση των προσπαθειών σας στο </w:t>
      </w:r>
      <w:r>
        <w:t>SEO</w:t>
      </w:r>
      <w:r w:rsidRPr="00D96BEC">
        <w:rPr>
          <w:lang w:val="el-GR"/>
        </w:rPr>
        <w:t>.</w:t>
      </w:r>
    </w:p>
    <w:p w14:paraId="2923B629" w14:textId="20C7244F" w:rsidR="0035413C" w:rsidRPr="00D96BEC" w:rsidRDefault="00D96BEC" w:rsidP="00D96BEC">
      <w:pPr>
        <w:spacing w:before="0"/>
        <w:rPr>
          <w:lang w:val="el-GR"/>
        </w:rPr>
      </w:pPr>
      <w:r w:rsidRPr="00D96BEC">
        <w:rPr>
          <w:lang w:val="el-GR"/>
        </w:rPr>
        <w:t xml:space="preserve">Μέσα από τα σημαντικότερα χαρακτηριστικά του καλού περιεχομένου στα </w:t>
      </w:r>
      <w:r>
        <w:rPr>
          <w:lang w:val="el-GR"/>
        </w:rPr>
        <w:t>μέσα κοινωνικής δικτύωσης</w:t>
      </w:r>
      <w:r w:rsidRPr="00D96BEC">
        <w:rPr>
          <w:lang w:val="el-GR"/>
        </w:rPr>
        <w:t>, μπορούμε να αναφέρουμε</w:t>
      </w:r>
      <w:r w:rsidR="0035413C" w:rsidRPr="00D96BEC">
        <w:rPr>
          <w:lang w:val="el-GR"/>
        </w:rPr>
        <w:t>:</w:t>
      </w:r>
    </w:p>
    <w:p w14:paraId="3365556C" w14:textId="13BDC2A4" w:rsidR="0035413C" w:rsidRPr="00D96BEC" w:rsidRDefault="00D96BEC" w:rsidP="00813A36">
      <w:pPr>
        <w:pStyle w:val="a5"/>
        <w:numPr>
          <w:ilvl w:val="0"/>
          <w:numId w:val="82"/>
        </w:numPr>
        <w:spacing w:before="0"/>
        <w:rPr>
          <w:lang w:val="el-GR"/>
        </w:rPr>
      </w:pPr>
      <w:r>
        <w:rPr>
          <w:b/>
          <w:bCs/>
          <w:lang w:val="el-GR"/>
        </w:rPr>
        <w:t>Σχετικότητα</w:t>
      </w:r>
      <w:r w:rsidR="0035413C" w:rsidRPr="00D96BEC">
        <w:rPr>
          <w:lang w:val="el-GR"/>
        </w:rPr>
        <w:t xml:space="preserve">: </w:t>
      </w:r>
      <w:r w:rsidRPr="00D96BEC">
        <w:rPr>
          <w:lang w:val="el-GR"/>
        </w:rPr>
        <w:t>Το καλό περιεχόμενο των μέσων κοινωνικής δικτύωσης είναι σχετικό με το κοινό για το οποίο προορίζεται. Θα πρέπει να καλύπτει τις ανάγκες, τα ενδιαφέροντα και τα σημεία πόνου τους</w:t>
      </w:r>
      <w:r w:rsidR="0035413C" w:rsidRPr="00D96BEC">
        <w:rPr>
          <w:lang w:val="el-GR"/>
        </w:rPr>
        <w:t>.</w:t>
      </w:r>
    </w:p>
    <w:p w14:paraId="59BB6724" w14:textId="5F757CA8" w:rsidR="0035413C" w:rsidRPr="00D96BEC" w:rsidRDefault="00D96BEC" w:rsidP="00813A36">
      <w:pPr>
        <w:pStyle w:val="a5"/>
        <w:numPr>
          <w:ilvl w:val="0"/>
          <w:numId w:val="82"/>
        </w:numPr>
        <w:spacing w:before="0"/>
        <w:rPr>
          <w:lang w:val="el-GR"/>
        </w:rPr>
      </w:pPr>
      <w:r>
        <w:rPr>
          <w:b/>
          <w:bCs/>
          <w:lang w:val="el-GR"/>
        </w:rPr>
        <w:t>Που</w:t>
      </w:r>
      <w:r w:rsidRPr="00D96BEC">
        <w:rPr>
          <w:b/>
          <w:bCs/>
          <w:lang w:val="el-GR"/>
        </w:rPr>
        <w:t xml:space="preserve"> </w:t>
      </w:r>
      <w:r>
        <w:rPr>
          <w:b/>
          <w:bCs/>
          <w:lang w:val="el-GR"/>
        </w:rPr>
        <w:t>εμπλέκει</w:t>
      </w:r>
      <w:r w:rsidR="0035413C" w:rsidRPr="00D96BEC">
        <w:rPr>
          <w:b/>
          <w:bCs/>
          <w:lang w:val="el-GR"/>
        </w:rPr>
        <w:t>:</w:t>
      </w:r>
      <w:r w:rsidR="0035413C" w:rsidRPr="00D96BEC">
        <w:rPr>
          <w:lang w:val="el-GR"/>
        </w:rPr>
        <w:t xml:space="preserve"> </w:t>
      </w:r>
      <w:r w:rsidRPr="00D96BEC">
        <w:rPr>
          <w:lang w:val="el-GR"/>
        </w:rPr>
        <w:t xml:space="preserve">Το καλό περιεχόμενο μέσων κοινωνικής δικτύωσης είναι ελκυστικό και ενθαρρύνει την αλληλεπίδραση του κοινού. Θα πρέπει να έχει σχεδιαστεί για να προκαλεί ανταπόκριση, όπως σχόλια, </w:t>
      </w:r>
      <w:r w:rsidRPr="00D96BEC">
        <w:t>likes</w:t>
      </w:r>
      <w:r w:rsidRPr="00D96BEC">
        <w:rPr>
          <w:lang w:val="el-GR"/>
        </w:rPr>
        <w:t xml:space="preserve"> ή κοινοποιήσεις</w:t>
      </w:r>
      <w:r w:rsidR="0035413C" w:rsidRPr="00D96BEC">
        <w:rPr>
          <w:lang w:val="el-GR"/>
        </w:rPr>
        <w:t>.</w:t>
      </w:r>
    </w:p>
    <w:p w14:paraId="50F0CE7D" w14:textId="0649234B" w:rsidR="0035413C" w:rsidRPr="00D96BEC" w:rsidRDefault="00D96BEC" w:rsidP="00813A36">
      <w:pPr>
        <w:pStyle w:val="a5"/>
        <w:numPr>
          <w:ilvl w:val="0"/>
          <w:numId w:val="82"/>
        </w:numPr>
        <w:spacing w:before="0"/>
        <w:rPr>
          <w:lang w:val="el-GR"/>
        </w:rPr>
      </w:pPr>
      <w:r>
        <w:rPr>
          <w:b/>
          <w:bCs/>
          <w:lang w:val="el-GR"/>
        </w:rPr>
        <w:t>Αυθεντικότητα</w:t>
      </w:r>
      <w:r w:rsidR="0035413C" w:rsidRPr="00D96BEC">
        <w:rPr>
          <w:lang w:val="el-GR"/>
        </w:rPr>
        <w:t xml:space="preserve">: </w:t>
      </w:r>
      <w:r w:rsidRPr="00D96BEC">
        <w:rPr>
          <w:lang w:val="el-GR"/>
        </w:rPr>
        <w:t>Το καλό περιεχόμενο μέσων κοινωνικής δικτύωσης είναι αυθεντικό και αντικατοπτρίζει τη φωνή και τις αξίες της επωνυμίας</w:t>
      </w:r>
      <w:r w:rsidR="0035413C" w:rsidRPr="00D96BEC">
        <w:rPr>
          <w:lang w:val="el-GR"/>
        </w:rPr>
        <w:t xml:space="preserve">. </w:t>
      </w:r>
      <w:r w:rsidRPr="00D96BEC">
        <w:rPr>
          <w:lang w:val="el-GR"/>
        </w:rPr>
        <w:t>Θα πρέπει να είναι ειλικριν</w:t>
      </w:r>
      <w:r>
        <w:rPr>
          <w:lang w:val="el-GR"/>
        </w:rPr>
        <w:t>ές</w:t>
      </w:r>
      <w:r w:rsidRPr="00D96BEC">
        <w:rPr>
          <w:lang w:val="el-GR"/>
        </w:rPr>
        <w:t>, διαφαν</w:t>
      </w:r>
      <w:r>
        <w:rPr>
          <w:lang w:val="el-GR"/>
        </w:rPr>
        <w:t>έ</w:t>
      </w:r>
      <w:r w:rsidRPr="00D96BEC">
        <w:rPr>
          <w:lang w:val="el-GR"/>
        </w:rPr>
        <w:t>ς και συνεπ</w:t>
      </w:r>
      <w:r>
        <w:rPr>
          <w:lang w:val="el-GR"/>
        </w:rPr>
        <w:t>έ</w:t>
      </w:r>
      <w:r w:rsidRPr="00D96BEC">
        <w:rPr>
          <w:lang w:val="el-GR"/>
        </w:rPr>
        <w:t>ς με τα μηνύματα της επωνυμίας</w:t>
      </w:r>
      <w:r w:rsidR="0035413C" w:rsidRPr="00D96BEC">
        <w:rPr>
          <w:lang w:val="el-GR"/>
        </w:rPr>
        <w:t>.</w:t>
      </w:r>
    </w:p>
    <w:p w14:paraId="2B8D96AB" w14:textId="3FD661C9" w:rsidR="0035413C" w:rsidRPr="00D96BEC" w:rsidRDefault="00D96BEC" w:rsidP="00813A36">
      <w:pPr>
        <w:pStyle w:val="a5"/>
        <w:numPr>
          <w:ilvl w:val="0"/>
          <w:numId w:val="82"/>
        </w:numPr>
        <w:spacing w:before="0"/>
        <w:rPr>
          <w:lang w:val="el-GR"/>
        </w:rPr>
      </w:pPr>
      <w:r>
        <w:rPr>
          <w:b/>
          <w:bCs/>
          <w:lang w:val="el-GR"/>
        </w:rPr>
        <w:t>Οπτική</w:t>
      </w:r>
      <w:r w:rsidR="0035413C" w:rsidRPr="00D96BEC">
        <w:rPr>
          <w:b/>
          <w:bCs/>
          <w:lang w:val="el-GR"/>
        </w:rPr>
        <w:t>:</w:t>
      </w:r>
      <w:r w:rsidR="0035413C" w:rsidRPr="00D96BEC">
        <w:rPr>
          <w:lang w:val="el-GR"/>
        </w:rPr>
        <w:t xml:space="preserve"> </w:t>
      </w:r>
      <w:r w:rsidRPr="00D96BEC">
        <w:rPr>
          <w:lang w:val="el-GR"/>
        </w:rPr>
        <w:t>Το καλό περιεχόμενο των μέσων κοινωνικής δικτύωσης είναι οπτικό και ελκυστικό. Θα πρέπει να σχεδιαστεί για να τραβήξει την προσοχή του κοινού και να μεταφέρει το μήνυμα με σαφή και συνοπτικό τρόπο</w:t>
      </w:r>
      <w:r w:rsidR="0035413C" w:rsidRPr="00D96BEC">
        <w:rPr>
          <w:lang w:val="el-GR"/>
        </w:rPr>
        <w:t>.</w:t>
      </w:r>
    </w:p>
    <w:p w14:paraId="4DA39CBC" w14:textId="07C4310A" w:rsidR="0035413C" w:rsidRPr="00D96BEC" w:rsidRDefault="00D96BEC" w:rsidP="00813A36">
      <w:pPr>
        <w:pStyle w:val="a5"/>
        <w:numPr>
          <w:ilvl w:val="0"/>
          <w:numId w:val="82"/>
        </w:numPr>
        <w:spacing w:before="0"/>
        <w:rPr>
          <w:lang w:val="el-GR"/>
        </w:rPr>
      </w:pPr>
      <w:r>
        <w:rPr>
          <w:b/>
          <w:bCs/>
          <w:lang w:val="el-GR"/>
        </w:rPr>
        <w:t>Εγκαιρότητα</w:t>
      </w:r>
      <w:r w:rsidR="0035413C" w:rsidRPr="00D96BEC">
        <w:rPr>
          <w:b/>
          <w:bCs/>
          <w:lang w:val="el-GR"/>
        </w:rPr>
        <w:t>:</w:t>
      </w:r>
      <w:r w:rsidR="0035413C" w:rsidRPr="00D96BEC">
        <w:rPr>
          <w:lang w:val="el-GR"/>
        </w:rPr>
        <w:t xml:space="preserve"> </w:t>
      </w:r>
      <w:r w:rsidRPr="00D96BEC">
        <w:rPr>
          <w:lang w:val="el-GR"/>
        </w:rPr>
        <w:t>Το καλό περιεχόμενο μέσων κοινωνικής δικτύωσης είναι επίκαιρο και σχετικό με τρέχοντα γεγονότα ή τάσεις. Θα πρέπει να ενημερώνεται τακτικά για να διατηρεί το κοινό αφοσιωμένο και ενημερωμένο</w:t>
      </w:r>
      <w:r w:rsidR="0035413C" w:rsidRPr="00D96BEC">
        <w:rPr>
          <w:lang w:val="el-GR"/>
        </w:rPr>
        <w:t>.</w:t>
      </w:r>
    </w:p>
    <w:p w14:paraId="341433AA" w14:textId="4847D0BC" w:rsidR="0035413C" w:rsidRPr="00D96BEC" w:rsidRDefault="00D96BEC" w:rsidP="00813A36">
      <w:pPr>
        <w:pStyle w:val="a5"/>
        <w:numPr>
          <w:ilvl w:val="0"/>
          <w:numId w:val="82"/>
        </w:numPr>
        <w:spacing w:before="0"/>
        <w:rPr>
          <w:lang w:val="el-GR"/>
        </w:rPr>
      </w:pPr>
      <w:r>
        <w:rPr>
          <w:b/>
          <w:bCs/>
          <w:lang w:val="el-GR"/>
        </w:rPr>
        <w:lastRenderedPageBreak/>
        <w:t>Με</w:t>
      </w:r>
      <w:r w:rsidRPr="00D96BEC">
        <w:rPr>
          <w:b/>
          <w:bCs/>
          <w:lang w:val="el-GR"/>
        </w:rPr>
        <w:t xml:space="preserve"> </w:t>
      </w:r>
      <w:r>
        <w:rPr>
          <w:b/>
          <w:bCs/>
          <w:lang w:val="el-GR"/>
        </w:rPr>
        <w:t>δυνατότητα</w:t>
      </w:r>
      <w:r w:rsidRPr="00D96BEC">
        <w:rPr>
          <w:b/>
          <w:bCs/>
          <w:lang w:val="el-GR"/>
        </w:rPr>
        <w:t xml:space="preserve"> </w:t>
      </w:r>
      <w:r>
        <w:rPr>
          <w:b/>
          <w:bCs/>
          <w:lang w:val="el-GR"/>
        </w:rPr>
        <w:t>κοινής</w:t>
      </w:r>
      <w:r w:rsidRPr="00D96BEC">
        <w:rPr>
          <w:b/>
          <w:bCs/>
          <w:lang w:val="el-GR"/>
        </w:rPr>
        <w:t xml:space="preserve"> </w:t>
      </w:r>
      <w:r>
        <w:rPr>
          <w:b/>
          <w:bCs/>
          <w:lang w:val="el-GR"/>
        </w:rPr>
        <w:t>χρήσης</w:t>
      </w:r>
      <w:r w:rsidR="0035413C" w:rsidRPr="00D96BEC">
        <w:rPr>
          <w:b/>
          <w:bCs/>
          <w:lang w:val="el-GR"/>
        </w:rPr>
        <w:t>:</w:t>
      </w:r>
      <w:r w:rsidR="0035413C" w:rsidRPr="00D96BEC">
        <w:rPr>
          <w:lang w:val="el-GR"/>
        </w:rPr>
        <w:t xml:space="preserve"> </w:t>
      </w:r>
      <w:r w:rsidRPr="00D96BEC">
        <w:rPr>
          <w:lang w:val="el-GR"/>
        </w:rPr>
        <w:t>Το καλό περιεχόμενο των μέσων κοινωνικής δικτύωσης είναι κοινόχρηστο και ενθαρρύνει το κοινό να το μοιραστεί με τους ακόλουθούς του. Θα πρέπει να σχεδιαστεί έτσι ώστε να είναι εύκολα κοινόχρηστο σε πολλές πλατφόρμες</w:t>
      </w:r>
      <w:r w:rsidR="0035413C" w:rsidRPr="00D96BEC">
        <w:rPr>
          <w:lang w:val="el-GR"/>
        </w:rPr>
        <w:t>.</w:t>
      </w:r>
    </w:p>
    <w:p w14:paraId="7F7558D3" w14:textId="5D96DDC1" w:rsidR="0035413C" w:rsidRPr="00D96BEC" w:rsidRDefault="00D96BEC" w:rsidP="00813A36">
      <w:pPr>
        <w:pStyle w:val="a5"/>
        <w:numPr>
          <w:ilvl w:val="0"/>
          <w:numId w:val="82"/>
        </w:numPr>
        <w:spacing w:before="0"/>
        <w:rPr>
          <w:lang w:val="el-GR"/>
        </w:rPr>
      </w:pPr>
      <w:r>
        <w:rPr>
          <w:b/>
          <w:bCs/>
          <w:lang w:val="el-GR"/>
        </w:rPr>
        <w:t>Συνέπεια</w:t>
      </w:r>
      <w:r w:rsidR="0035413C" w:rsidRPr="00D96BEC">
        <w:rPr>
          <w:b/>
          <w:bCs/>
          <w:lang w:val="el-GR"/>
        </w:rPr>
        <w:t>:</w:t>
      </w:r>
      <w:r w:rsidR="0035413C" w:rsidRPr="00D96BEC">
        <w:rPr>
          <w:lang w:val="el-GR"/>
        </w:rPr>
        <w:t xml:space="preserve"> </w:t>
      </w:r>
      <w:r w:rsidRPr="00D96BEC">
        <w:rPr>
          <w:lang w:val="el-GR"/>
        </w:rPr>
        <w:t xml:space="preserve">Το καλό περιεχόμενο μέσων κοινωνικής δικτύωσης είναι συνεπές όσον αφορά την επωνυμία, την ανταλλαγή μηνυμάτων και τον τόνο της φωνής. Θα πρέπει να έχει σχεδιαστεί για να διατηρεί την ταυτότητα και τη φήμη της </w:t>
      </w:r>
      <w:r>
        <w:rPr>
          <w:lang w:val="el-GR"/>
        </w:rPr>
        <w:t>επωνυμίας</w:t>
      </w:r>
      <w:r w:rsidR="0035413C" w:rsidRPr="00D96BEC">
        <w:rPr>
          <w:lang w:val="el-GR"/>
        </w:rPr>
        <w:t>.</w:t>
      </w:r>
    </w:p>
    <w:p w14:paraId="53DD9175" w14:textId="77777777" w:rsidR="0035413C" w:rsidRPr="00D96BEC" w:rsidRDefault="0035413C" w:rsidP="0035413C">
      <w:pPr>
        <w:spacing w:before="0"/>
        <w:rPr>
          <w:lang w:val="el-GR"/>
        </w:rPr>
      </w:pPr>
    </w:p>
    <w:p w14:paraId="2D1649A5" w14:textId="72413F7E" w:rsidR="007E44BB" w:rsidRDefault="00D96BEC" w:rsidP="0035413C">
      <w:pPr>
        <w:spacing w:before="0"/>
      </w:pPr>
      <w:r w:rsidRPr="00D96BEC">
        <w:t xml:space="preserve">Καλά παραδείγματα αποτελεσματικής </w:t>
      </w:r>
      <w:r>
        <w:rPr>
          <w:lang w:val="el-GR"/>
        </w:rPr>
        <w:t>κειμενογραφίας</w:t>
      </w:r>
      <w:r w:rsidR="007E44BB">
        <w:t>:</w:t>
      </w:r>
    </w:p>
    <w:p w14:paraId="4B140992" w14:textId="1B4BB977" w:rsidR="007E44BB" w:rsidRDefault="00813A36" w:rsidP="00813A36">
      <w:pPr>
        <w:spacing w:before="0"/>
        <w:jc w:val="center"/>
      </w:pPr>
      <w:r>
        <w:rPr>
          <w:noProof/>
        </w:rPr>
        <w:drawing>
          <wp:inline distT="0" distB="0" distL="0" distR="0" wp14:anchorId="4316B7F0" wp14:editId="599B52C5">
            <wp:extent cx="672257" cy="828675"/>
            <wp:effectExtent l="0" t="0" r="0" b="0"/>
            <wp:docPr id="2029403443" name="Picture 2029403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76458" cy="833853"/>
                    </a:xfrm>
                    <a:prstGeom prst="rect">
                      <a:avLst/>
                    </a:prstGeom>
                    <a:noFill/>
                    <a:ln>
                      <a:noFill/>
                    </a:ln>
                  </pic:spPr>
                </pic:pic>
              </a:graphicData>
            </a:graphic>
          </wp:inline>
        </w:drawing>
      </w:r>
    </w:p>
    <w:p w14:paraId="5ABFFC94" w14:textId="0A651AF4" w:rsidR="007E44BB" w:rsidRPr="00D96BEC" w:rsidRDefault="007E44BB" w:rsidP="0035413C">
      <w:pPr>
        <w:spacing w:before="0"/>
        <w:rPr>
          <w:lang w:val="el-GR"/>
        </w:rPr>
      </w:pPr>
      <w:r>
        <w:t>Apple</w:t>
      </w:r>
      <w:r w:rsidRPr="00D96BEC">
        <w:rPr>
          <w:lang w:val="el-GR"/>
        </w:rPr>
        <w:t xml:space="preserve">: </w:t>
      </w:r>
      <w:r w:rsidR="00D96BEC" w:rsidRPr="00D96BEC">
        <w:rPr>
          <w:lang w:val="el-GR"/>
        </w:rPr>
        <w:t>"</w:t>
      </w:r>
      <w:r w:rsidR="00D96BEC" w:rsidRPr="00D96BEC">
        <w:t>Think</w:t>
      </w:r>
      <w:r w:rsidR="00D96BEC" w:rsidRPr="00D96BEC">
        <w:rPr>
          <w:lang w:val="el-GR"/>
        </w:rPr>
        <w:t xml:space="preserve"> </w:t>
      </w:r>
      <w:r w:rsidR="00D96BEC" w:rsidRPr="00D96BEC">
        <w:t>Different</w:t>
      </w:r>
      <w:r w:rsidR="00D96BEC" w:rsidRPr="00D96BEC">
        <w:rPr>
          <w:lang w:val="el-GR"/>
        </w:rPr>
        <w:t xml:space="preserve">" - Το εμβληματικό </w:t>
      </w:r>
      <w:r w:rsidR="00D96BEC" w:rsidRPr="00D96BEC">
        <w:t>tagline</w:t>
      </w:r>
      <w:r w:rsidR="00D96BEC" w:rsidRPr="00D96BEC">
        <w:rPr>
          <w:lang w:val="el-GR"/>
        </w:rPr>
        <w:t xml:space="preserve"> της </w:t>
      </w:r>
      <w:r w:rsidR="00D96BEC" w:rsidRPr="00D96BEC">
        <w:t>Apple</w:t>
      </w:r>
      <w:r w:rsidR="00D96BEC" w:rsidRPr="00D96BEC">
        <w:rPr>
          <w:lang w:val="el-GR"/>
        </w:rPr>
        <w:t xml:space="preserve"> από τα τέλη της δεκαετίας του 1990 είναι ένα παράδειγμα ισχυρ</w:t>
      </w:r>
      <w:r w:rsidR="00D96BEC">
        <w:rPr>
          <w:lang w:val="el-GR"/>
        </w:rPr>
        <w:t>ής</w:t>
      </w:r>
      <w:r w:rsidR="00D96BEC" w:rsidRPr="00D96BEC">
        <w:rPr>
          <w:lang w:val="el-GR"/>
        </w:rPr>
        <w:t xml:space="preserve"> </w:t>
      </w:r>
      <w:r w:rsidR="00D96BEC">
        <w:rPr>
          <w:lang w:val="el-GR"/>
        </w:rPr>
        <w:t>κειμενογραφίας</w:t>
      </w:r>
      <w:r w:rsidR="00D96BEC" w:rsidRPr="00D96BEC">
        <w:rPr>
          <w:lang w:val="el-GR"/>
        </w:rPr>
        <w:t xml:space="preserve"> που εμπνέει και παρακινεί. Είναι σύντομο, αξέχαστο και αποτυπώνει την ουσία της ταυτότητας της επωνυμίας της </w:t>
      </w:r>
      <w:r w:rsidR="00D96BEC" w:rsidRPr="00D96BEC">
        <w:t>Apple</w:t>
      </w:r>
      <w:r w:rsidRPr="00D96BEC">
        <w:rPr>
          <w:lang w:val="el-GR"/>
        </w:rPr>
        <w:t>.</w:t>
      </w:r>
    </w:p>
    <w:p w14:paraId="1249B21B" w14:textId="77777777" w:rsidR="007E44BB" w:rsidRPr="00D96BEC" w:rsidRDefault="007E44BB" w:rsidP="0035413C">
      <w:pPr>
        <w:spacing w:before="0"/>
        <w:rPr>
          <w:lang w:val="el-GR"/>
        </w:rPr>
      </w:pPr>
    </w:p>
    <w:p w14:paraId="7B5F947E" w14:textId="3EE1817E" w:rsidR="007E44BB" w:rsidRDefault="00813A36" w:rsidP="00813A36">
      <w:pPr>
        <w:spacing w:before="0"/>
        <w:jc w:val="center"/>
      </w:pPr>
      <w:r>
        <w:rPr>
          <w:noProof/>
        </w:rPr>
        <w:drawing>
          <wp:inline distT="0" distB="0" distL="0" distR="0" wp14:anchorId="070ECE08" wp14:editId="45A736B5">
            <wp:extent cx="1695450" cy="940665"/>
            <wp:effectExtent l="0" t="0" r="0" b="0"/>
            <wp:docPr id="8272180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00511" cy="943473"/>
                    </a:xfrm>
                    <a:prstGeom prst="rect">
                      <a:avLst/>
                    </a:prstGeom>
                    <a:noFill/>
                    <a:ln>
                      <a:noFill/>
                    </a:ln>
                  </pic:spPr>
                </pic:pic>
              </a:graphicData>
            </a:graphic>
          </wp:inline>
        </w:drawing>
      </w:r>
    </w:p>
    <w:p w14:paraId="31314888" w14:textId="6600334A" w:rsidR="00D96BEC" w:rsidRPr="00D96BEC" w:rsidRDefault="007E44BB" w:rsidP="00D96BEC">
      <w:pPr>
        <w:spacing w:before="0"/>
        <w:rPr>
          <w:lang w:val="el-GR"/>
        </w:rPr>
      </w:pPr>
      <w:r>
        <w:t>Mailchimp</w:t>
      </w:r>
      <w:r w:rsidRPr="00D96BEC">
        <w:rPr>
          <w:lang w:val="el-GR"/>
        </w:rPr>
        <w:t xml:space="preserve">: </w:t>
      </w:r>
      <w:r w:rsidR="00D96BEC" w:rsidRPr="00D96BEC">
        <w:rPr>
          <w:lang w:val="el-GR"/>
        </w:rPr>
        <w:t>"</w:t>
      </w:r>
      <w:r w:rsidR="00D96BEC">
        <w:t>Send</w:t>
      </w:r>
      <w:r w:rsidR="00D96BEC" w:rsidRPr="00D96BEC">
        <w:rPr>
          <w:lang w:val="el-GR"/>
        </w:rPr>
        <w:t xml:space="preserve"> </w:t>
      </w:r>
      <w:r w:rsidR="00D96BEC">
        <w:t>Better</w:t>
      </w:r>
      <w:r w:rsidR="00D96BEC" w:rsidRPr="00D96BEC">
        <w:rPr>
          <w:lang w:val="el-GR"/>
        </w:rPr>
        <w:t xml:space="preserve"> </w:t>
      </w:r>
      <w:r w:rsidR="00D96BEC">
        <w:t>Email</w:t>
      </w:r>
      <w:r w:rsidR="00D96BEC" w:rsidRPr="00D96BEC">
        <w:rPr>
          <w:lang w:val="el-GR"/>
        </w:rPr>
        <w:t xml:space="preserve">" - Το </w:t>
      </w:r>
      <w:r w:rsidR="00D96BEC">
        <w:t>tagline</w:t>
      </w:r>
      <w:r w:rsidR="00D96BEC" w:rsidRPr="00D96BEC">
        <w:rPr>
          <w:lang w:val="el-GR"/>
        </w:rPr>
        <w:t xml:space="preserve"> του </w:t>
      </w:r>
      <w:r w:rsidR="00D96BEC">
        <w:t>Mailchimp</w:t>
      </w:r>
      <w:r w:rsidR="00D96BEC" w:rsidRPr="00D96BEC">
        <w:rPr>
          <w:lang w:val="el-GR"/>
        </w:rPr>
        <w:t xml:space="preserve"> είναι ένα παράδειγμα του τρόπου με τον οποίο </w:t>
      </w:r>
      <w:r w:rsidR="00D96BEC">
        <w:rPr>
          <w:lang w:val="el-GR"/>
        </w:rPr>
        <w:t xml:space="preserve">η κειμενογραφία </w:t>
      </w:r>
      <w:r w:rsidR="00D96BEC" w:rsidRPr="00D96BEC">
        <w:rPr>
          <w:lang w:val="el-GR"/>
        </w:rPr>
        <w:t xml:space="preserve">μπορεί να επικεντρωθεί στα οφέλη ενός προϊόντος ή μιας υπηρεσίας. Είναι σαφές, συνοπτικό και απευθύνεται στην επιθυμία του κοινού-στόχου για υψηλής ποιότητας </w:t>
      </w:r>
      <w:r w:rsidR="00D96BEC">
        <w:t>email</w:t>
      </w:r>
      <w:r w:rsidR="00D96BEC" w:rsidRPr="00D96BEC">
        <w:rPr>
          <w:lang w:val="el-GR"/>
        </w:rPr>
        <w:t xml:space="preserve"> </w:t>
      </w:r>
      <w:r w:rsidR="00D96BEC">
        <w:rPr>
          <w:lang w:val="el-GR"/>
        </w:rPr>
        <w:t>μάρκετινγκ</w:t>
      </w:r>
      <w:r w:rsidR="00D96BEC" w:rsidRPr="00D96BEC">
        <w:rPr>
          <w:lang w:val="el-GR"/>
        </w:rPr>
        <w:t>.</w:t>
      </w:r>
    </w:p>
    <w:p w14:paraId="58E3E10C" w14:textId="315A5E19" w:rsidR="007E44BB" w:rsidRPr="00D96BEC" w:rsidRDefault="00D96BEC" w:rsidP="00D96BEC">
      <w:pPr>
        <w:spacing w:before="0"/>
        <w:rPr>
          <w:lang w:val="el-GR"/>
        </w:rPr>
      </w:pPr>
      <w:r w:rsidRPr="00D96BEC">
        <w:rPr>
          <w:lang w:val="el-GR"/>
        </w:rPr>
        <w:t>Αυτά τα παραδείγματα δείχνουν πόσο αποτελεσματικ</w:t>
      </w:r>
      <w:r>
        <w:rPr>
          <w:lang w:val="el-GR"/>
        </w:rPr>
        <w:t>ά η</w:t>
      </w:r>
      <w:r w:rsidRPr="00D96BEC">
        <w:rPr>
          <w:lang w:val="el-GR"/>
        </w:rPr>
        <w:t xml:space="preserve"> </w:t>
      </w:r>
      <w:r>
        <w:rPr>
          <w:lang w:val="el-GR"/>
        </w:rPr>
        <w:t>κειμενογραφία</w:t>
      </w:r>
      <w:r w:rsidRPr="00D96BEC">
        <w:rPr>
          <w:lang w:val="el-GR"/>
        </w:rPr>
        <w:t xml:space="preserve"> μπορεί να επικοινωνήσει τα μηνύματα, τις αξίες και τα οφέλη μιας επωνυμίας με τρόπο που να έχει απήχηση στο κοινό-στόχο και να δημιουργεί μια σύνδεση</w:t>
      </w:r>
      <w:r w:rsidR="007E44BB" w:rsidRPr="00D96BEC">
        <w:rPr>
          <w:lang w:val="el-GR"/>
        </w:rPr>
        <w:t>.</w:t>
      </w:r>
    </w:p>
    <w:p w14:paraId="6DE29F9E" w14:textId="77777777" w:rsidR="00DA2C2E" w:rsidRPr="00D96BEC" w:rsidRDefault="00DA2C2E" w:rsidP="0035413C">
      <w:pPr>
        <w:spacing w:before="0"/>
        <w:rPr>
          <w:lang w:val="el-GR"/>
        </w:rPr>
      </w:pPr>
    </w:p>
    <w:p w14:paraId="0D7156F3" w14:textId="4A9F2B4C" w:rsidR="00813A36" w:rsidRPr="00C05545" w:rsidRDefault="00D96BEC" w:rsidP="00813A36">
      <w:pPr>
        <w:spacing w:before="0"/>
        <w:rPr>
          <w:rFonts w:ascii="Times New Roman" w:hAnsi="Times New Roman" w:cs="Times New Roman"/>
          <w:b/>
          <w:bCs/>
          <w:i/>
          <w:iCs/>
        </w:rPr>
      </w:pPr>
      <w:r w:rsidRPr="00D96BEC">
        <w:rPr>
          <w:rFonts w:ascii="Times New Roman" w:hAnsi="Times New Roman" w:cs="Times New Roman"/>
          <w:b/>
          <w:bCs/>
          <w:i/>
          <w:iCs/>
        </w:rPr>
        <w:t>Μην ξεχνάτε</w:t>
      </w:r>
      <w:r w:rsidR="00813A36" w:rsidRPr="00C05545">
        <w:rPr>
          <w:rFonts w:ascii="Times New Roman" w:hAnsi="Times New Roman" w:cs="Times New Roman"/>
          <w:b/>
          <w:bCs/>
          <w:i/>
          <w:iCs/>
        </w:rPr>
        <w:t>!</w:t>
      </w:r>
    </w:p>
    <w:p w14:paraId="77E35345" w14:textId="04BBA9CA" w:rsidR="00DA2C2E" w:rsidRPr="0097363F" w:rsidRDefault="0097363F" w:rsidP="003907A7">
      <w:pPr>
        <w:pStyle w:val="a5"/>
        <w:numPr>
          <w:ilvl w:val="0"/>
          <w:numId w:val="73"/>
        </w:numPr>
        <w:spacing w:before="0"/>
        <w:rPr>
          <w:lang w:val="el-GR"/>
        </w:rPr>
      </w:pPr>
      <w:r w:rsidRPr="0097363F">
        <w:rPr>
          <w:lang w:val="el-GR"/>
        </w:rPr>
        <w:t xml:space="preserve"> Χρησιμοποιώντας αυτές τις στρατηγικές, μπορείτε να δημιουργήσετε μια ισχυρή και αποτελεσματική στρατηγική μάρκετινγκ περιεχομένου για τα μέσα κοινωνικής δικτύωσης που σας βοηθά να χτίσετε την επωνυμία σας και να αλληλεπιδράσετε με το κοινό-στόχο σας</w:t>
      </w:r>
      <w:r w:rsidR="00DA2C2E" w:rsidRPr="0097363F">
        <w:rPr>
          <w:lang w:val="el-GR"/>
        </w:rPr>
        <w:t>.</w:t>
      </w:r>
    </w:p>
    <w:p w14:paraId="332FE4C0" w14:textId="63701413" w:rsidR="003907A7" w:rsidRPr="0097363F" w:rsidRDefault="0097363F" w:rsidP="003907A7">
      <w:pPr>
        <w:pStyle w:val="a5"/>
        <w:numPr>
          <w:ilvl w:val="0"/>
          <w:numId w:val="73"/>
        </w:numPr>
        <w:spacing w:before="0"/>
        <w:rPr>
          <w:lang w:val="el-GR"/>
        </w:rPr>
      </w:pPr>
      <w:r w:rsidRPr="0097363F">
        <w:rPr>
          <w:lang w:val="el-GR"/>
        </w:rPr>
        <w:lastRenderedPageBreak/>
        <w:t>Χρησιμοποιώντας αυτές τις συμβουλές και κόλπα, μπορείτε να δημιουργήσετε επιτυχημένο περιεχόμενο στα μέσα κοινωνικής δικτύωσης που συμβάλλει στη δημιουργία της επωνυμίας σας, στην προσέλκυση του κοινού σας και στην ανάπτυξη της επιχείρησης</w:t>
      </w:r>
      <w:r w:rsidR="003907A7" w:rsidRPr="0097363F">
        <w:rPr>
          <w:lang w:val="el-GR"/>
        </w:rPr>
        <w:t>.</w:t>
      </w:r>
    </w:p>
    <w:p w14:paraId="02CEC25A" w14:textId="5DBF08A6" w:rsidR="003907A7" w:rsidRPr="0097363F" w:rsidRDefault="0097363F" w:rsidP="003907A7">
      <w:pPr>
        <w:pStyle w:val="a5"/>
        <w:numPr>
          <w:ilvl w:val="0"/>
          <w:numId w:val="73"/>
        </w:numPr>
        <w:spacing w:before="0"/>
        <w:rPr>
          <w:lang w:val="el-GR"/>
        </w:rPr>
      </w:pPr>
      <w:r w:rsidRPr="0097363F">
        <w:rPr>
          <w:lang w:val="el-GR"/>
        </w:rPr>
        <w:t xml:space="preserve"> Χρησιμοποιώντας γραφικό </w:t>
      </w:r>
      <w:r>
        <w:rPr>
          <w:lang w:val="el-GR"/>
        </w:rPr>
        <w:t>σχέδιο</w:t>
      </w:r>
      <w:r w:rsidRPr="0097363F">
        <w:rPr>
          <w:lang w:val="el-GR"/>
        </w:rPr>
        <w:t xml:space="preserve"> για να δημιουργήσετε μια ισχυρή και συνεπή οπτική ταυτότητα για την επωνυμία σας, μπορείτε να συμβάλετε στην οικοδόμηση της αναγνώρισης, της εμπιστοσύνης και της αφοσίωσης της επωνυμίας μεταξύ του κοινού-στόχου σας</w:t>
      </w:r>
      <w:r w:rsidR="003907A7" w:rsidRPr="0097363F">
        <w:rPr>
          <w:lang w:val="el-GR"/>
        </w:rPr>
        <w:t>.</w:t>
      </w:r>
    </w:p>
    <w:p w14:paraId="7307C176" w14:textId="7237C135" w:rsidR="00813A36" w:rsidRPr="0097363F" w:rsidRDefault="0097363F" w:rsidP="00813A36">
      <w:pPr>
        <w:pStyle w:val="a5"/>
        <w:numPr>
          <w:ilvl w:val="0"/>
          <w:numId w:val="73"/>
        </w:numPr>
        <w:spacing w:before="0"/>
        <w:rPr>
          <w:lang w:val="el-GR"/>
        </w:rPr>
      </w:pPr>
      <w:r w:rsidRPr="0097363F">
        <w:rPr>
          <w:lang w:val="el-GR"/>
        </w:rPr>
        <w:t>Ακολουθώντας αυτά τα χαρακτηριστικά, οι επιχειρήσεις μπορούν να δημιουργήσουν περιεχόμενο μέσων κοινωνικής δικτύωσης που να έχει απήχηση στο κοινό τους και να ενθαρρύνει τη δέσμευση και την ανάπτυξη στα κανάλια τους στα μέσα κοινωνικής δικτύωσης</w:t>
      </w:r>
      <w:r w:rsidR="00813A36" w:rsidRPr="0097363F">
        <w:rPr>
          <w:lang w:val="el-GR"/>
        </w:rPr>
        <w:t>.</w:t>
      </w:r>
    </w:p>
    <w:p w14:paraId="0F1DBC55" w14:textId="77777777" w:rsidR="003907A7" w:rsidRPr="0097363F" w:rsidRDefault="003907A7" w:rsidP="00F47469">
      <w:pPr>
        <w:pStyle w:val="a5"/>
        <w:spacing w:before="0"/>
        <w:rPr>
          <w:lang w:val="el-GR"/>
        </w:rPr>
      </w:pPr>
    </w:p>
    <w:p w14:paraId="55F500E3" w14:textId="77777777" w:rsidR="003907A7" w:rsidRPr="0097363F" w:rsidRDefault="003907A7" w:rsidP="00DA2C2E">
      <w:pPr>
        <w:spacing w:before="0"/>
        <w:rPr>
          <w:lang w:val="el-GR"/>
        </w:rPr>
      </w:pPr>
    </w:p>
    <w:p w14:paraId="20F526EF" w14:textId="77777777" w:rsidR="00DA2C2E" w:rsidRPr="0097363F" w:rsidRDefault="00DA2C2E" w:rsidP="0035413C">
      <w:pPr>
        <w:spacing w:before="0"/>
        <w:rPr>
          <w:lang w:val="el-GR"/>
        </w:rPr>
      </w:pPr>
    </w:p>
    <w:p w14:paraId="393D78C7" w14:textId="77777777" w:rsidR="007E44BB" w:rsidRPr="0097363F" w:rsidRDefault="007E44BB" w:rsidP="0035413C">
      <w:pPr>
        <w:spacing w:before="0"/>
        <w:rPr>
          <w:lang w:val="el-GR"/>
        </w:rPr>
      </w:pPr>
    </w:p>
    <w:p w14:paraId="32FD675D" w14:textId="77777777" w:rsidR="00A03168" w:rsidRPr="0097363F" w:rsidRDefault="00A03168" w:rsidP="0035413C">
      <w:pPr>
        <w:spacing w:before="0"/>
        <w:rPr>
          <w:lang w:val="el-GR"/>
        </w:rPr>
      </w:pPr>
    </w:p>
    <w:p w14:paraId="4FD3739D" w14:textId="090460AF" w:rsidR="000428C7" w:rsidRDefault="0032433B" w:rsidP="0035413C">
      <w:pPr>
        <w:pStyle w:val="1"/>
        <w:spacing w:before="0" w:after="0"/>
      </w:pPr>
      <w:r>
        <w:rPr>
          <w:lang w:val="el-GR"/>
        </w:rPr>
        <w:t>παρακολουθηση αποδοσησ</w:t>
      </w:r>
    </w:p>
    <w:p w14:paraId="2B0D1197" w14:textId="2FB12A27" w:rsidR="007E44BB" w:rsidRDefault="0032433B" w:rsidP="0035413C">
      <w:pPr>
        <w:spacing w:before="0"/>
      </w:pPr>
      <w:r w:rsidRPr="0032433B">
        <w:rPr>
          <w:lang w:val="el-GR"/>
        </w:rPr>
        <w:t xml:space="preserve">Η παρακολούθηση της απόδοσης μάρκετινγκ είναι απαραίτητη για τις επιχειρήσεις προκειμένου να προσδιορίσουν την αποτελεσματικότητα των προσπαθειών μάρκετινγκ και να εντοπίσουν τομείς προς βελτίωση. </w:t>
      </w:r>
      <w:r w:rsidRPr="0032433B">
        <w:t>Ακολουθούν ορισμένοι τρόποι παρακολούθησης της απόδοσης του μάρκετινγκ</w:t>
      </w:r>
      <w:r w:rsidR="007E44BB">
        <w:t>:</w:t>
      </w:r>
    </w:p>
    <w:p w14:paraId="5ABFE2D0" w14:textId="131D86BE" w:rsidR="007E44BB" w:rsidRPr="0032433B" w:rsidRDefault="0032433B" w:rsidP="006A0318">
      <w:pPr>
        <w:pStyle w:val="a5"/>
        <w:numPr>
          <w:ilvl w:val="0"/>
          <w:numId w:val="83"/>
        </w:numPr>
        <w:spacing w:before="0"/>
        <w:rPr>
          <w:lang w:val="el-GR"/>
        </w:rPr>
      </w:pPr>
      <w:r w:rsidRPr="0032433B">
        <w:rPr>
          <w:b/>
          <w:bCs/>
          <w:lang w:val="el-GR"/>
        </w:rPr>
        <w:t>Θέστε συγκεκριμένους στόχους και μετρήσεις</w:t>
      </w:r>
      <w:r w:rsidR="007E44BB" w:rsidRPr="0032433B">
        <w:rPr>
          <w:lang w:val="el-GR"/>
        </w:rPr>
        <w:t xml:space="preserve">: </w:t>
      </w:r>
      <w:r w:rsidRPr="0032433B">
        <w:rPr>
          <w:lang w:val="el-GR"/>
        </w:rPr>
        <w:t>Προσδιορίστε συγκεκριμένους στόχους που θέλετε να επιτύχετε με τις προσπάθειες μάρκετινγκ, όπως η αύξηση της επισκεψιμότητας στον ιστότοπο, η δημιουργία δυνητικών πελατών ή η ενίσχυση των πωλήσεων. Ορίστε μετρήσιμες μετρήσεις που θα σας βοηθήσουν να παρακολουθείτε την πρόοδο προς αυτούς τους στόχους, όπως επισκέπτες ιστότοπου, ποσοστά μετατροπών ή έσοδα</w:t>
      </w:r>
      <w:r w:rsidR="007E44BB" w:rsidRPr="0032433B">
        <w:rPr>
          <w:lang w:val="el-GR"/>
        </w:rPr>
        <w:t>.</w:t>
      </w:r>
    </w:p>
    <w:p w14:paraId="0C37DA23" w14:textId="091A9201" w:rsidR="007E44BB" w:rsidRPr="007E27EC" w:rsidRDefault="007E27EC" w:rsidP="006A0318">
      <w:pPr>
        <w:pStyle w:val="a5"/>
        <w:numPr>
          <w:ilvl w:val="0"/>
          <w:numId w:val="83"/>
        </w:numPr>
        <w:spacing w:before="0"/>
        <w:rPr>
          <w:lang w:val="el-GR"/>
        </w:rPr>
      </w:pPr>
      <w:r w:rsidRPr="007E27EC">
        <w:rPr>
          <w:b/>
          <w:bCs/>
          <w:lang w:val="el-GR"/>
        </w:rPr>
        <w:t>Χρησιμοποιήστε εργαλεία ανάλυσης</w:t>
      </w:r>
      <w:r w:rsidR="007E44BB" w:rsidRPr="007E27EC">
        <w:rPr>
          <w:lang w:val="el-GR"/>
        </w:rPr>
        <w:t xml:space="preserve">: </w:t>
      </w:r>
      <w:r w:rsidRPr="007E27EC">
        <w:rPr>
          <w:lang w:val="el-GR"/>
        </w:rPr>
        <w:t xml:space="preserve">Χρησιμοποιήστε εργαλεία ανάλυσης όπως το </w:t>
      </w:r>
      <w:r w:rsidRPr="007E27EC">
        <w:t>Google</w:t>
      </w:r>
      <w:r w:rsidRPr="007E27EC">
        <w:rPr>
          <w:lang w:val="el-GR"/>
        </w:rPr>
        <w:t xml:space="preserve"> </w:t>
      </w:r>
      <w:r w:rsidRPr="007E27EC">
        <w:t>Analytics</w:t>
      </w:r>
      <w:r w:rsidRPr="007E27EC">
        <w:rPr>
          <w:lang w:val="el-GR"/>
        </w:rPr>
        <w:t xml:space="preserve"> ή πλατφόρμες ανάλυσης μέσων κοινωνικής δικτύωσης για να παρακολουθείτε μετρήσεις όπως η επισκεψιμότητα ιστότοπου, οι αναλογίες κλικ προς αριθμό εμφανίσεων, η αφοσίωση και τα ποσοστά μετατροπών. Αυτά τα εργαλεία παρέχουν πολύτιμες πληροφορίες σχετικά με τη συμπεριφορά των </w:t>
      </w:r>
      <w:r w:rsidRPr="007E27EC">
        <w:rPr>
          <w:lang w:val="el-GR"/>
        </w:rPr>
        <w:lastRenderedPageBreak/>
        <w:t>χρηστών, τα δημογραφικά στοιχεία και τις προτιμήσεις που μπορούν να σας βοηθήσουν να βελτιστοποιήσετε τη στρατηγική μάρκετινγκ</w:t>
      </w:r>
      <w:r w:rsidR="007E44BB" w:rsidRPr="007E27EC">
        <w:rPr>
          <w:lang w:val="el-GR"/>
        </w:rPr>
        <w:t>.</w:t>
      </w:r>
    </w:p>
    <w:p w14:paraId="12B0703A" w14:textId="1E60E341" w:rsidR="007E44BB" w:rsidRPr="007E27EC" w:rsidRDefault="007E27EC" w:rsidP="006A0318">
      <w:pPr>
        <w:pStyle w:val="a5"/>
        <w:numPr>
          <w:ilvl w:val="0"/>
          <w:numId w:val="83"/>
        </w:numPr>
        <w:spacing w:before="0"/>
        <w:rPr>
          <w:lang w:val="el-GR"/>
        </w:rPr>
      </w:pPr>
      <w:r w:rsidRPr="007E27EC">
        <w:rPr>
          <w:b/>
          <w:bCs/>
          <w:lang w:val="el-GR"/>
        </w:rPr>
        <w:t>Διεξαγωγή ερευνών πελατών</w:t>
      </w:r>
      <w:r w:rsidR="007E44BB" w:rsidRPr="007E27EC">
        <w:rPr>
          <w:lang w:val="el-GR"/>
        </w:rPr>
        <w:t xml:space="preserve">: </w:t>
      </w:r>
      <w:r w:rsidRPr="007E27EC">
        <w:rPr>
          <w:lang w:val="el-GR"/>
        </w:rPr>
        <w:t>Συλλέξτε σχόλια από πελάτες μέσω ερευνών ή ομάδων εστίασης για να αποκτήσετε πληροφορίες για τις προτιμήσεις, τις απόψεις και τις εμπειρίες τους με την επωνυμία σας. Χρησιμοποιήστε αυτά τα σχόλια για να βελτιώσετε τα μηνύματα μάρκετινγκ, τη στόχευση και τις τακτικές σας</w:t>
      </w:r>
      <w:r w:rsidR="007E44BB" w:rsidRPr="007E27EC">
        <w:rPr>
          <w:lang w:val="el-GR"/>
        </w:rPr>
        <w:t>.</w:t>
      </w:r>
    </w:p>
    <w:p w14:paraId="2135CB29" w14:textId="3CB8C309" w:rsidR="007E44BB" w:rsidRPr="007E27EC" w:rsidRDefault="007E27EC" w:rsidP="006A0318">
      <w:pPr>
        <w:pStyle w:val="a5"/>
        <w:numPr>
          <w:ilvl w:val="0"/>
          <w:numId w:val="83"/>
        </w:numPr>
        <w:spacing w:before="0"/>
        <w:rPr>
          <w:lang w:val="el-GR"/>
        </w:rPr>
      </w:pPr>
      <w:r w:rsidRPr="007E27EC">
        <w:rPr>
          <w:b/>
          <w:bCs/>
          <w:lang w:val="el-GR"/>
        </w:rPr>
        <w:t>Παρακολούθηση της αφοσίωσης στα μέσα κοινωνικής δικτύωσης</w:t>
      </w:r>
      <w:r w:rsidR="007E44BB" w:rsidRPr="007E27EC">
        <w:rPr>
          <w:lang w:val="el-GR"/>
        </w:rPr>
        <w:t xml:space="preserve">: </w:t>
      </w:r>
      <w:r w:rsidRPr="007E27EC">
        <w:rPr>
          <w:lang w:val="el-GR"/>
        </w:rPr>
        <w:t>Παρακολουθήστε τις μετρήσεις αφοσίωσης, όπως επισημάνσεις "μου αρέσει", κοινοποιήσεις, σχόλια και αναφορές στα μέσα κοινωνικής δικτύωσης για να μετρήσετε την αποτελεσματικότητα της στρατηγικής σας στα μέσα κοινωνικής δικτύωσης. Αναλύστε ποιες αναρτήσεις έχουν καλή απόδοση και εντοπίστε ευκαιρίες για βελτίωση της αφοσίωσης και της προσέγγισης χρηστών</w:t>
      </w:r>
      <w:r w:rsidR="007E44BB" w:rsidRPr="007E27EC">
        <w:rPr>
          <w:lang w:val="el-GR"/>
        </w:rPr>
        <w:t>.</w:t>
      </w:r>
    </w:p>
    <w:p w14:paraId="7BCB8CEE" w14:textId="52B5B617" w:rsidR="007E44BB" w:rsidRPr="007E27EC" w:rsidRDefault="007E27EC" w:rsidP="006A0318">
      <w:pPr>
        <w:pStyle w:val="a5"/>
        <w:numPr>
          <w:ilvl w:val="0"/>
          <w:numId w:val="83"/>
        </w:numPr>
        <w:spacing w:before="0"/>
        <w:rPr>
          <w:lang w:val="el-GR"/>
        </w:rPr>
      </w:pPr>
      <w:r>
        <w:rPr>
          <w:b/>
          <w:bCs/>
          <w:lang w:val="el-GR"/>
        </w:rPr>
        <w:t>Παρακολούθηση</w:t>
      </w:r>
      <w:r w:rsidR="007E44BB" w:rsidRPr="007E27EC">
        <w:rPr>
          <w:b/>
          <w:bCs/>
          <w:lang w:val="el-GR"/>
        </w:rPr>
        <w:t xml:space="preserve"> </w:t>
      </w:r>
      <w:r w:rsidR="007E44BB" w:rsidRPr="006A0318">
        <w:rPr>
          <w:b/>
          <w:bCs/>
        </w:rPr>
        <w:t>ROI</w:t>
      </w:r>
      <w:r w:rsidR="007E44BB" w:rsidRPr="007E27EC">
        <w:rPr>
          <w:lang w:val="el-GR"/>
        </w:rPr>
        <w:t xml:space="preserve">: </w:t>
      </w:r>
      <w:r w:rsidRPr="007E27EC">
        <w:rPr>
          <w:lang w:val="el-GR"/>
        </w:rPr>
        <w:t>Μετρήστε την απόδοση της επένδυσής σας (</w:t>
      </w:r>
      <w:r w:rsidRPr="007E27EC">
        <w:t>ROI</w:t>
      </w:r>
      <w:r w:rsidRPr="007E27EC">
        <w:rPr>
          <w:lang w:val="el-GR"/>
        </w:rPr>
        <w:t>) των προσπαθειών σας μάρκετινγκ συγκρίνοντας το κόστος των δραστηριοτήτων μάρκετινγκ με τα έσοδα που παράγονται. Αυτό μπορεί να σας βοηθήσει να προσδιορίσετε ποιες τακτικές μάρκετινγκ προσφέρουν την υψηλότερη απόδοση επένδυσης (</w:t>
      </w:r>
      <w:r w:rsidRPr="007E27EC">
        <w:t>ROI</w:t>
      </w:r>
      <w:r w:rsidRPr="007E27EC">
        <w:rPr>
          <w:lang w:val="el-GR"/>
        </w:rPr>
        <w:t>) και να λάβετε αποφάσεις βάσει δεδομένων σχετικά με το πού να διαθέσετε πόρους</w:t>
      </w:r>
      <w:r w:rsidR="007E44BB" w:rsidRPr="007E27EC">
        <w:rPr>
          <w:lang w:val="el-GR"/>
        </w:rPr>
        <w:t>.</w:t>
      </w:r>
    </w:p>
    <w:p w14:paraId="7388B084" w14:textId="58979195" w:rsidR="0035413C" w:rsidRPr="007E27EC" w:rsidRDefault="007E27EC" w:rsidP="0035413C">
      <w:pPr>
        <w:spacing w:before="0"/>
        <w:rPr>
          <w:lang w:val="el-GR"/>
        </w:rPr>
      </w:pPr>
      <w:r w:rsidRPr="007E27EC">
        <w:rPr>
          <w:lang w:val="el-GR"/>
        </w:rPr>
        <w:t>Παραδείγματα εργαλείων ανάλυσης που μπορούν να χρησιμοποιήσουν οι επιχειρήσεις για να παρακολουθούν και να μετρούν την απόδοσή τους στο μάρκετινγκ</w:t>
      </w:r>
      <w:r w:rsidR="0035413C" w:rsidRPr="007E27EC">
        <w:rPr>
          <w:lang w:val="el-GR"/>
        </w:rPr>
        <w:t>:</w:t>
      </w:r>
    </w:p>
    <w:p w14:paraId="4458036B" w14:textId="0CC2210F" w:rsidR="0035413C" w:rsidRPr="007E27EC" w:rsidRDefault="0035413C" w:rsidP="0035413C">
      <w:pPr>
        <w:spacing w:before="0"/>
        <w:rPr>
          <w:lang w:val="el-GR"/>
        </w:rPr>
      </w:pPr>
      <w:r w:rsidRPr="006A0318">
        <w:rPr>
          <w:b/>
          <w:bCs/>
        </w:rPr>
        <w:t>Google</w:t>
      </w:r>
      <w:r w:rsidRPr="007E27EC">
        <w:rPr>
          <w:b/>
          <w:bCs/>
          <w:lang w:val="el-GR"/>
        </w:rPr>
        <w:t xml:space="preserve"> </w:t>
      </w:r>
      <w:r w:rsidRPr="006A0318">
        <w:rPr>
          <w:b/>
          <w:bCs/>
        </w:rPr>
        <w:t>Analytics</w:t>
      </w:r>
      <w:r w:rsidRPr="007E27EC">
        <w:rPr>
          <w:lang w:val="el-GR"/>
        </w:rPr>
        <w:t xml:space="preserve">: </w:t>
      </w:r>
      <w:r w:rsidR="007E27EC" w:rsidRPr="007E27EC">
        <w:rPr>
          <w:lang w:val="el-GR"/>
        </w:rPr>
        <w:t xml:space="preserve">Το </w:t>
      </w:r>
      <w:r w:rsidR="007E27EC" w:rsidRPr="007E27EC">
        <w:t>Google</w:t>
      </w:r>
      <w:r w:rsidR="007E27EC" w:rsidRPr="007E27EC">
        <w:rPr>
          <w:lang w:val="el-GR"/>
        </w:rPr>
        <w:t xml:space="preserve"> </w:t>
      </w:r>
      <w:r w:rsidR="007E27EC" w:rsidRPr="007E27EC">
        <w:t>Analytics</w:t>
      </w:r>
      <w:r w:rsidR="007E27EC" w:rsidRPr="007E27EC">
        <w:rPr>
          <w:lang w:val="el-GR"/>
        </w:rPr>
        <w:t xml:space="preserve"> είναι ένα δωρεάν εργαλείο που παρέχεται από την </w:t>
      </w:r>
      <w:r w:rsidR="007E27EC" w:rsidRPr="007E27EC">
        <w:t>Google</w:t>
      </w:r>
      <w:r w:rsidR="007E27EC" w:rsidRPr="007E27EC">
        <w:rPr>
          <w:lang w:val="el-GR"/>
        </w:rPr>
        <w:t xml:space="preserve"> και βοηθά τις επιχειρήσεις να παρακολουθούν την επισκεψιμότητα του ιστότοπου, τη συμπεριφορά των χρηστών και άλλες μετρήσεις. Επιτρέπει στις επιχειρήσεις να παρακολουθούν τον αριθμό των επισκεπτών, τις σελίδες που επισκέφθηκαν, το ποσοστό εγκατάλειψης και τα ποσοστά μετατροπών. Μπορεί επίσης να παρέχει πολύτιμες πληροφορίες για τα δημογραφικά στοιχεία των χρηστών, τα κανάλια απόκτησης και άλλα χρήσιμα σημεία δεδομένων</w:t>
      </w:r>
      <w:r w:rsidRPr="007E27EC">
        <w:rPr>
          <w:lang w:val="el-GR"/>
        </w:rPr>
        <w:t>.</w:t>
      </w:r>
    </w:p>
    <w:p w14:paraId="1E97ABE3" w14:textId="4F986BEC" w:rsidR="0035413C" w:rsidRPr="007E27EC" w:rsidRDefault="0035413C" w:rsidP="0035413C">
      <w:pPr>
        <w:spacing w:before="0"/>
        <w:rPr>
          <w:lang w:val="el-GR"/>
        </w:rPr>
      </w:pPr>
      <w:r w:rsidRPr="006A0318">
        <w:rPr>
          <w:b/>
          <w:bCs/>
        </w:rPr>
        <w:t>Adobe</w:t>
      </w:r>
      <w:r w:rsidRPr="007E27EC">
        <w:rPr>
          <w:b/>
          <w:bCs/>
          <w:lang w:val="el-GR"/>
        </w:rPr>
        <w:t xml:space="preserve"> </w:t>
      </w:r>
      <w:r w:rsidRPr="006A0318">
        <w:rPr>
          <w:b/>
          <w:bCs/>
        </w:rPr>
        <w:t>Analytics</w:t>
      </w:r>
      <w:r w:rsidRPr="007E27EC">
        <w:rPr>
          <w:lang w:val="el-GR"/>
        </w:rPr>
        <w:t xml:space="preserve">: </w:t>
      </w:r>
      <w:r w:rsidR="007E27EC" w:rsidRPr="007E27EC">
        <w:rPr>
          <w:lang w:val="el-GR"/>
        </w:rPr>
        <w:t xml:space="preserve">Το </w:t>
      </w:r>
      <w:r w:rsidR="007E27EC" w:rsidRPr="007E27EC">
        <w:t>Adobe</w:t>
      </w:r>
      <w:r w:rsidR="007E27EC" w:rsidRPr="007E27EC">
        <w:rPr>
          <w:lang w:val="el-GR"/>
        </w:rPr>
        <w:t xml:space="preserve"> </w:t>
      </w:r>
      <w:r w:rsidR="007E27EC" w:rsidRPr="007E27EC">
        <w:t>Analytics</w:t>
      </w:r>
      <w:r w:rsidR="007E27EC" w:rsidRPr="007E27EC">
        <w:rPr>
          <w:lang w:val="el-GR"/>
        </w:rPr>
        <w:t xml:space="preserve"> είναι ένα επί πληρωμή εργαλείο αναλυτικών στοιχείων που παρέχει στις επιχειρήσεις προηγμένες δυνατότητες παρακολούθησης της συμπεριφοράς των χρηστών, της απόδοσης του ιστότοπου και της τμηματοποίησης πελατών. Προσφέρει αναλυτικά στοιχεία σε πραγματικό χρόνο, προσαρμόσιμους πίνακες εργαλείων και δυνατότητες πρόβλεψης αναλυτικών στοιχείων</w:t>
      </w:r>
      <w:r w:rsidRPr="007E27EC">
        <w:rPr>
          <w:lang w:val="el-GR"/>
        </w:rPr>
        <w:t>.</w:t>
      </w:r>
    </w:p>
    <w:p w14:paraId="7F065D71" w14:textId="0F0231B6" w:rsidR="0035413C" w:rsidRPr="007E27EC" w:rsidRDefault="0035413C" w:rsidP="0035413C">
      <w:pPr>
        <w:spacing w:before="0"/>
        <w:rPr>
          <w:lang w:val="el-GR"/>
        </w:rPr>
      </w:pPr>
      <w:r w:rsidRPr="006A0318">
        <w:rPr>
          <w:b/>
          <w:bCs/>
        </w:rPr>
        <w:t>Hootsuite</w:t>
      </w:r>
      <w:r w:rsidRPr="007E27EC">
        <w:rPr>
          <w:b/>
          <w:bCs/>
          <w:lang w:val="el-GR"/>
        </w:rPr>
        <w:t xml:space="preserve"> </w:t>
      </w:r>
      <w:r w:rsidRPr="006A0318">
        <w:rPr>
          <w:b/>
          <w:bCs/>
        </w:rPr>
        <w:t>Insights</w:t>
      </w:r>
      <w:r w:rsidRPr="007E27EC">
        <w:rPr>
          <w:lang w:val="el-GR"/>
        </w:rPr>
        <w:t xml:space="preserve">: </w:t>
      </w:r>
      <w:r w:rsidR="007E27EC" w:rsidRPr="007E27EC">
        <w:rPr>
          <w:lang w:val="el-GR"/>
        </w:rPr>
        <w:t xml:space="preserve">Το </w:t>
      </w:r>
      <w:r w:rsidR="007E27EC" w:rsidRPr="007E27EC">
        <w:t>Hootsuite</w:t>
      </w:r>
      <w:r w:rsidR="007E27EC" w:rsidRPr="007E27EC">
        <w:rPr>
          <w:lang w:val="el-GR"/>
        </w:rPr>
        <w:t xml:space="preserve"> </w:t>
      </w:r>
      <w:r w:rsidR="007E27EC" w:rsidRPr="007E27EC">
        <w:t>Insights</w:t>
      </w:r>
      <w:r w:rsidR="007E27EC" w:rsidRPr="007E27EC">
        <w:rPr>
          <w:lang w:val="el-GR"/>
        </w:rPr>
        <w:t xml:space="preserve"> είναι ένα εργαλείο ανάλυσης μέσων κοινωνικής δικτύωσης που βοηθά τις επιχειρήσεις να παρακολουθούν και να αναλύουν τη δέσμευση, το </w:t>
      </w:r>
      <w:r w:rsidR="007E27EC" w:rsidRPr="007E27EC">
        <w:rPr>
          <w:lang w:val="el-GR"/>
        </w:rPr>
        <w:lastRenderedPageBreak/>
        <w:t xml:space="preserve">συναίσθημα και τις τάσεις στα μέσα κοινωνικής δικτύωσης. Επιτρέπει στις επιχειρήσεις να παρακολουθούν αναφορές, αφοσίωση και οπαδούς σε πλατφόρμες κοινωνικών μέσων όπως το </w:t>
      </w:r>
      <w:r w:rsidR="007E27EC" w:rsidRPr="007E27EC">
        <w:t>Twitter</w:t>
      </w:r>
      <w:r w:rsidR="007E27EC" w:rsidRPr="007E27EC">
        <w:rPr>
          <w:lang w:val="el-GR"/>
        </w:rPr>
        <w:t xml:space="preserve">, το </w:t>
      </w:r>
      <w:r w:rsidR="007E27EC" w:rsidRPr="007E27EC">
        <w:t>Facebook</w:t>
      </w:r>
      <w:r w:rsidR="007E27EC" w:rsidRPr="007E27EC">
        <w:rPr>
          <w:lang w:val="el-GR"/>
        </w:rPr>
        <w:t xml:space="preserve"> και το </w:t>
      </w:r>
      <w:r w:rsidR="007E27EC" w:rsidRPr="007E27EC">
        <w:t>Instagram</w:t>
      </w:r>
      <w:r w:rsidRPr="007E27EC">
        <w:rPr>
          <w:lang w:val="el-GR"/>
        </w:rPr>
        <w:t>.</w:t>
      </w:r>
    </w:p>
    <w:p w14:paraId="475EFB5D" w14:textId="77777777" w:rsidR="007E27EC" w:rsidRPr="007E27EC" w:rsidRDefault="0035413C" w:rsidP="007E27EC">
      <w:pPr>
        <w:spacing w:before="0"/>
        <w:rPr>
          <w:lang w:val="el-GR"/>
        </w:rPr>
      </w:pPr>
      <w:r w:rsidRPr="006A0318">
        <w:rPr>
          <w:b/>
          <w:bCs/>
        </w:rPr>
        <w:t>SEMrush</w:t>
      </w:r>
      <w:r w:rsidRPr="007E27EC">
        <w:rPr>
          <w:lang w:val="el-GR"/>
        </w:rPr>
        <w:t xml:space="preserve">: </w:t>
      </w:r>
      <w:r w:rsidR="007E27EC" w:rsidRPr="007E27EC">
        <w:rPr>
          <w:lang w:val="el-GR"/>
        </w:rPr>
        <w:t xml:space="preserve">Το </w:t>
      </w:r>
      <w:r w:rsidR="007E27EC">
        <w:t>SEMrush</w:t>
      </w:r>
      <w:r w:rsidR="007E27EC" w:rsidRPr="007E27EC">
        <w:rPr>
          <w:lang w:val="el-GR"/>
        </w:rPr>
        <w:t xml:space="preserve"> είναι ένα επί πληρωμή εργαλείο αναλυτικών στοιχείων που παρέχει στις επιχειρήσεις πληροφορίες σχετικά με τη βελτιστοποίηση μηχανών αναζήτησης (</w:t>
      </w:r>
      <w:r w:rsidR="007E27EC">
        <w:t>SEO</w:t>
      </w:r>
      <w:r w:rsidR="007E27EC" w:rsidRPr="007E27EC">
        <w:rPr>
          <w:lang w:val="el-GR"/>
        </w:rPr>
        <w:t>), τη διαφήμιση πληρωμής ανά κλικ (</w:t>
      </w:r>
      <w:r w:rsidR="007E27EC">
        <w:t>PPC</w:t>
      </w:r>
      <w:r w:rsidR="007E27EC" w:rsidRPr="007E27EC">
        <w:rPr>
          <w:lang w:val="el-GR"/>
        </w:rPr>
        <w:t>) και το μάρκετινγκ μέσων κοινωνικής δικτύωσης. Προσφέρει χαρακτηριστικά όπως έρευνα λέξεων-κλειδιών, έλεγχος ιστότοπου και ανάλυση ανταγωνιστών.</w:t>
      </w:r>
    </w:p>
    <w:p w14:paraId="21DDFC73" w14:textId="77777777" w:rsidR="007E27EC" w:rsidRPr="007E27EC" w:rsidRDefault="007E27EC" w:rsidP="007E27EC">
      <w:pPr>
        <w:spacing w:before="0"/>
        <w:rPr>
          <w:lang w:val="el-GR"/>
        </w:rPr>
      </w:pPr>
      <w:r>
        <w:t>Hotjar</w:t>
      </w:r>
      <w:r w:rsidRPr="007E27EC">
        <w:rPr>
          <w:lang w:val="el-GR"/>
        </w:rPr>
        <w:t xml:space="preserve">: Το </w:t>
      </w:r>
      <w:r>
        <w:t>Hotjar</w:t>
      </w:r>
      <w:r w:rsidRPr="007E27EC">
        <w:rPr>
          <w:lang w:val="el-GR"/>
        </w:rPr>
        <w:t xml:space="preserve"> είναι ένα εργαλείο επί πληρωμή που παρέχει στις επιχειρήσεις πληροφορίες σχετικά με τη συμπεριφορά των χρηστών στον ιστότοπό τους μέσω χαρτών θερμότητας, χαρτών κλικ και εγγραφών χρηστών. Μπορεί να βοηθήσει τις επιχειρήσεις να κατανοήσουν τον τρόπο με τον οποίο οι χρήστες αλληλεπιδρούν με τον ιστότοπό τους και να εντοπίσουν τομείς προς βελτίωση.</w:t>
      </w:r>
    </w:p>
    <w:p w14:paraId="221A324D" w14:textId="5C2A7D33" w:rsidR="007E44BB" w:rsidRPr="007E27EC" w:rsidRDefault="007E27EC" w:rsidP="007E27EC">
      <w:pPr>
        <w:spacing w:before="0"/>
        <w:rPr>
          <w:lang w:val="el-GR"/>
        </w:rPr>
      </w:pPr>
      <w:r w:rsidRPr="007E27EC">
        <w:rPr>
          <w:lang w:val="el-GR"/>
        </w:rPr>
        <w:t>Αυτά είναι μερικά μόνο παραδείγματα από τα πολλά εργαλεία ανάλυσης που είναι διαθέσιμα στις επιχειρήσεις σήμερα. Χρησιμοποιώντας αυτά τα εργαλεία, οι επιχειρήσεις μπορούν να αποκτήσουν πολύτιμες γνώσεις σχετικά με τις επιδόσεις τους στο μάρκετινγκ, να βελτιστοποιήσουν τις τακτικές τους και να επιτύχουν τους στόχους μάρκετινγκ πιο αποτελεσματικά</w:t>
      </w:r>
      <w:r w:rsidR="0035413C" w:rsidRPr="007E27EC">
        <w:rPr>
          <w:lang w:val="el-GR"/>
        </w:rPr>
        <w:t>.</w:t>
      </w:r>
    </w:p>
    <w:p w14:paraId="34696EEB" w14:textId="77777777" w:rsidR="006A0318" w:rsidRPr="007E27EC" w:rsidRDefault="006A0318" w:rsidP="0035413C">
      <w:pPr>
        <w:spacing w:before="0"/>
        <w:rPr>
          <w:lang w:val="el-GR"/>
        </w:rPr>
      </w:pPr>
    </w:p>
    <w:p w14:paraId="7B46CC7A" w14:textId="6D4969B6" w:rsidR="007E44BB" w:rsidRPr="007E1E5F" w:rsidRDefault="006A0318" w:rsidP="006A0318">
      <w:pPr>
        <w:pStyle w:val="2"/>
        <w:numPr>
          <w:ilvl w:val="0"/>
          <w:numId w:val="0"/>
        </w:numPr>
        <w:ind w:left="360" w:hanging="360"/>
        <w:rPr>
          <w:lang w:val="el-GR"/>
        </w:rPr>
      </w:pPr>
      <w:bookmarkStart w:id="6" w:name="_Toc135815381"/>
      <w:r w:rsidRPr="007E1E5F">
        <w:rPr>
          <w:lang w:val="el-GR"/>
        </w:rPr>
        <w:t xml:space="preserve">5.1. </w:t>
      </w:r>
      <w:r>
        <w:t>Web</w:t>
      </w:r>
      <w:r w:rsidRPr="007E1E5F">
        <w:rPr>
          <w:lang w:val="el-GR"/>
        </w:rPr>
        <w:t xml:space="preserve"> </w:t>
      </w:r>
      <w:r>
        <w:t>analytics</w:t>
      </w:r>
      <w:bookmarkEnd w:id="6"/>
    </w:p>
    <w:p w14:paraId="6EE84294" w14:textId="77777777" w:rsidR="007E27EC" w:rsidRPr="007E27EC" w:rsidRDefault="007E27EC" w:rsidP="007E27EC">
      <w:pPr>
        <w:spacing w:before="0"/>
        <w:rPr>
          <w:lang w:val="el-GR"/>
        </w:rPr>
      </w:pPr>
      <w:r w:rsidRPr="007E27EC">
        <w:rPr>
          <w:lang w:val="el-GR"/>
        </w:rPr>
        <w:t xml:space="preserve">Το </w:t>
      </w:r>
      <w:r>
        <w:t>Web</w:t>
      </w:r>
      <w:r w:rsidRPr="007E27EC">
        <w:rPr>
          <w:lang w:val="el-GR"/>
        </w:rPr>
        <w:t xml:space="preserve"> </w:t>
      </w:r>
      <w:r>
        <w:t>analytics</w:t>
      </w:r>
      <w:r w:rsidRPr="007E27EC">
        <w:rPr>
          <w:lang w:val="el-GR"/>
        </w:rPr>
        <w:t xml:space="preserve"> είναι η μέτρηση, συλλογή, ανάλυση και αναφορά δεδομένων ιστού για σκοπούς κατανόησης και βελτιστοποίησης της χρήσης του ιστού.</w:t>
      </w:r>
    </w:p>
    <w:p w14:paraId="31465027" w14:textId="261E6631" w:rsidR="005F67EA" w:rsidRPr="007E27EC" w:rsidRDefault="007E27EC" w:rsidP="007E27EC">
      <w:pPr>
        <w:spacing w:before="0"/>
        <w:rPr>
          <w:lang w:val="el-GR"/>
        </w:rPr>
      </w:pPr>
      <w:r w:rsidRPr="007E27EC">
        <w:rPr>
          <w:lang w:val="el-GR"/>
        </w:rPr>
        <w:t>Τ</w:t>
      </w:r>
      <w:r>
        <w:rPr>
          <w:lang w:val="en-US"/>
        </w:rPr>
        <w:t>o</w:t>
      </w:r>
      <w:r w:rsidRPr="007E27EC">
        <w:rPr>
          <w:lang w:val="el-GR"/>
        </w:rPr>
        <w:t xml:space="preserve"> </w:t>
      </w:r>
      <w:r>
        <w:rPr>
          <w:lang w:val="en-US"/>
        </w:rPr>
        <w:t>Web</w:t>
      </w:r>
      <w:r w:rsidRPr="007E27EC">
        <w:rPr>
          <w:lang w:val="el-GR"/>
        </w:rPr>
        <w:t xml:space="preserve"> </w:t>
      </w:r>
      <w:r>
        <w:rPr>
          <w:lang w:val="en-US"/>
        </w:rPr>
        <w:t>analytics</w:t>
      </w:r>
      <w:r w:rsidRPr="007E27EC">
        <w:rPr>
          <w:lang w:val="el-GR"/>
        </w:rPr>
        <w:t xml:space="preserve"> δεν είναι απλώς μια διαδικασία για τη μέτρηση της επισκεψιμότητας ιστού, αλλά μπορεί να χρησιμοποιηθεί ως εργαλείο για επιχειρηματική έρευνα και έρευνα αγοράς, καθώς και για την αξιολόγηση και τη βελτίωση της αποτελεσματικότητας ενός ιστότοπου</w:t>
      </w:r>
      <w:r w:rsidR="005F67EA" w:rsidRPr="007E27EC">
        <w:rPr>
          <w:lang w:val="el-GR"/>
        </w:rPr>
        <w:t>.</w:t>
      </w:r>
    </w:p>
    <w:p w14:paraId="717DAD79" w14:textId="77777777" w:rsidR="005F67EA" w:rsidRPr="007E27EC" w:rsidRDefault="005F67EA" w:rsidP="0035413C">
      <w:pPr>
        <w:spacing w:before="0"/>
        <w:rPr>
          <w:lang w:val="el-GR"/>
        </w:rPr>
      </w:pPr>
    </w:p>
    <w:p w14:paraId="35FC4CF9" w14:textId="57484740" w:rsidR="007E27EC" w:rsidRPr="007E1E5F" w:rsidRDefault="007E27EC" w:rsidP="0035413C">
      <w:pPr>
        <w:spacing w:before="0"/>
        <w:rPr>
          <w:lang w:val="el-GR"/>
        </w:rPr>
      </w:pPr>
      <w:r w:rsidRPr="007E1E5F">
        <w:rPr>
          <w:lang w:val="el-GR"/>
        </w:rPr>
        <w:t xml:space="preserve">ΒΑΣΙΚΑ ΒΗΜΑΤΑ - ΔΙΑΔΙΚΑΣΙΑ </w:t>
      </w:r>
      <w:r>
        <w:t>Web</w:t>
      </w:r>
      <w:r w:rsidRPr="007E1E5F">
        <w:rPr>
          <w:lang w:val="el-GR"/>
        </w:rPr>
        <w:t xml:space="preserve"> </w:t>
      </w:r>
      <w:r>
        <w:t>analytics</w:t>
      </w:r>
    </w:p>
    <w:p w14:paraId="452BBE28" w14:textId="6249DBB8" w:rsidR="005F67EA" w:rsidRPr="007E27EC" w:rsidRDefault="007E27EC" w:rsidP="0035413C">
      <w:pPr>
        <w:spacing w:before="0"/>
        <w:rPr>
          <w:lang w:val="el-GR"/>
        </w:rPr>
      </w:pPr>
      <w:r w:rsidRPr="007E27EC">
        <w:rPr>
          <w:b/>
          <w:bCs/>
          <w:lang w:val="el-GR"/>
        </w:rPr>
        <w:t>Συλλογή δεδομένων</w:t>
      </w:r>
      <w:r w:rsidR="005F67EA" w:rsidRPr="007E27EC">
        <w:rPr>
          <w:lang w:val="el-GR"/>
        </w:rPr>
        <w:t xml:space="preserve">: </w:t>
      </w:r>
      <w:r w:rsidRPr="007E27EC">
        <w:rPr>
          <w:lang w:val="el-GR"/>
        </w:rPr>
        <w:t>Αυτό το στάδιο είναι η συλλογή των βασικών, στοιχειωδών δεδομένων. Συνήθως, αυτά τα δεδομένα είναι πολλά πράγματα. Στόχος αυτού του σταδίου είναι η συλλογή δεδομένων</w:t>
      </w:r>
      <w:r w:rsidR="005F67EA" w:rsidRPr="007E27EC">
        <w:rPr>
          <w:lang w:val="el-GR"/>
        </w:rPr>
        <w:t>.</w:t>
      </w:r>
    </w:p>
    <w:p w14:paraId="1970D663" w14:textId="65EF9934" w:rsidR="005F67EA" w:rsidRPr="00DB4A70" w:rsidRDefault="00DB4A70" w:rsidP="0035413C">
      <w:pPr>
        <w:spacing w:before="0"/>
        <w:rPr>
          <w:lang w:val="el-GR"/>
        </w:rPr>
      </w:pPr>
      <w:r w:rsidRPr="00DB4A70">
        <w:rPr>
          <w:b/>
          <w:bCs/>
          <w:lang w:val="el-GR"/>
        </w:rPr>
        <w:t>Επεξεργασία δεδομένων σε πληροφορίες</w:t>
      </w:r>
      <w:r w:rsidR="005F67EA" w:rsidRPr="00DB4A70">
        <w:rPr>
          <w:lang w:val="el-GR"/>
        </w:rPr>
        <w:t xml:space="preserve">: </w:t>
      </w:r>
      <w:r w:rsidRPr="00DB4A70">
        <w:rPr>
          <w:lang w:val="el-GR"/>
        </w:rPr>
        <w:t xml:space="preserve">Αυτό το στάδιο συνήθως παίρνει μετρήσεις και τους κάνει αναλογίες, αν και μπορεί να υπάρχουν ακόμα κάποιες μετρήσεις. Ο στόχος </w:t>
      </w:r>
      <w:r w:rsidRPr="00DB4A70">
        <w:rPr>
          <w:lang w:val="el-GR"/>
        </w:rPr>
        <w:lastRenderedPageBreak/>
        <w:t>αυτού του σταδίου είναι να λάβει τα δεδομένα και να τα συμμορφώσει σε πληροφορίες, συγκεκριμένα μετρήσεις</w:t>
      </w:r>
      <w:r w:rsidR="005F67EA" w:rsidRPr="00DB4A70">
        <w:rPr>
          <w:lang w:val="el-GR"/>
        </w:rPr>
        <w:t>.</w:t>
      </w:r>
    </w:p>
    <w:p w14:paraId="4F7DC5FC" w14:textId="47E4DB45" w:rsidR="005F67EA" w:rsidRPr="007E1E5F" w:rsidRDefault="00DB4A70" w:rsidP="0035413C">
      <w:pPr>
        <w:spacing w:before="0"/>
        <w:rPr>
          <w:lang w:val="el-GR"/>
        </w:rPr>
      </w:pPr>
      <w:r>
        <w:rPr>
          <w:b/>
          <w:bCs/>
          <w:lang w:val="el-GR"/>
        </w:rPr>
        <w:t>Αναπτύσσοντας</w:t>
      </w:r>
      <w:r w:rsidR="005F67EA" w:rsidRPr="00DB4A70">
        <w:rPr>
          <w:b/>
          <w:bCs/>
          <w:lang w:val="el-GR"/>
        </w:rPr>
        <w:t xml:space="preserve"> </w:t>
      </w:r>
      <w:r w:rsidR="005F67EA" w:rsidRPr="006A0318">
        <w:rPr>
          <w:b/>
          <w:bCs/>
        </w:rPr>
        <w:t>KPI</w:t>
      </w:r>
      <w:r w:rsidR="005F67EA" w:rsidRPr="00DB4A70">
        <w:rPr>
          <w:lang w:val="el-GR"/>
        </w:rPr>
        <w:t xml:space="preserve">: </w:t>
      </w:r>
      <w:r w:rsidRPr="00DB4A70">
        <w:rPr>
          <w:lang w:val="el-GR"/>
        </w:rPr>
        <w:t>Αυτό το στάδιο εστιάζει στη χρήση των αναλογιών (και των μετρήσεων) και στην εμφύσηση τους με επιχειρηματικές στρατηγικές, που αναφέρονται ως βασικοί δείκτες απόδοσης (</w:t>
      </w:r>
      <w:r w:rsidRPr="00DB4A70">
        <w:t>KPI</w:t>
      </w:r>
      <w:r w:rsidRPr="00DB4A70">
        <w:rPr>
          <w:lang w:val="el-GR"/>
        </w:rPr>
        <w:t xml:space="preserve">). Πολλές φορές, τα </w:t>
      </w:r>
      <w:r w:rsidRPr="00DB4A70">
        <w:t>KPI</w:t>
      </w:r>
      <w:r w:rsidRPr="00DB4A70">
        <w:rPr>
          <w:lang w:val="el-GR"/>
        </w:rPr>
        <w:t xml:space="preserve"> ασχολούνται με πτυχές μετατροπής, αλλά όχι πάντα. </w:t>
      </w:r>
      <w:r w:rsidRPr="007E1E5F">
        <w:rPr>
          <w:lang w:val="el-GR"/>
        </w:rPr>
        <w:t>Εξαρτάται από την οργάνωση</w:t>
      </w:r>
      <w:r w:rsidR="005F67EA" w:rsidRPr="007E1E5F">
        <w:rPr>
          <w:lang w:val="el-GR"/>
        </w:rPr>
        <w:t>.</w:t>
      </w:r>
    </w:p>
    <w:p w14:paraId="272125B2" w14:textId="651A2B0B" w:rsidR="005F67EA" w:rsidRPr="00DB4A70" w:rsidRDefault="00DB4A70" w:rsidP="0035413C">
      <w:pPr>
        <w:spacing w:before="0"/>
        <w:rPr>
          <w:lang w:val="el-GR"/>
        </w:rPr>
      </w:pPr>
      <w:r w:rsidRPr="00DB4A70">
        <w:rPr>
          <w:b/>
          <w:bCs/>
          <w:lang w:val="el-GR"/>
        </w:rPr>
        <w:t>Διαμόρφωση διαδικτυακής στρατηγικής</w:t>
      </w:r>
      <w:r w:rsidR="005F67EA" w:rsidRPr="00DB4A70">
        <w:rPr>
          <w:lang w:val="el-GR"/>
        </w:rPr>
        <w:t xml:space="preserve">: </w:t>
      </w:r>
      <w:r w:rsidRPr="00DB4A70">
        <w:rPr>
          <w:lang w:val="el-GR"/>
        </w:rPr>
        <w:t>Αυτό το στάδιο αφορά τους διαδικτυακούς στόχους και τα πρότυπα για τον οργανισμό ή την επιχείρηση. Αυτές οι στρατηγικές συνήθως σχετίζονται με την παραγωγή χρημάτων, την εξοικονόμηση χρημάτων ή την αύξηση του μεριδίου αγοράς</w:t>
      </w:r>
      <w:r w:rsidR="005F67EA" w:rsidRPr="00DB4A70">
        <w:rPr>
          <w:lang w:val="el-GR"/>
        </w:rPr>
        <w:t>.</w:t>
      </w:r>
    </w:p>
    <w:p w14:paraId="3DAFECA4" w14:textId="77777777" w:rsidR="005F67EA" w:rsidRPr="00DB4A70" w:rsidRDefault="005F67EA" w:rsidP="0035413C">
      <w:pPr>
        <w:spacing w:before="0"/>
        <w:rPr>
          <w:lang w:val="el-GR"/>
        </w:rPr>
      </w:pPr>
    </w:p>
    <w:p w14:paraId="3D13297F" w14:textId="12B030B8" w:rsidR="006A0318" w:rsidRPr="007E1E5F" w:rsidRDefault="006A0318" w:rsidP="006A0318">
      <w:pPr>
        <w:pStyle w:val="2"/>
        <w:numPr>
          <w:ilvl w:val="0"/>
          <w:numId w:val="0"/>
        </w:numPr>
        <w:ind w:left="360" w:hanging="360"/>
        <w:rPr>
          <w:lang w:val="el-GR"/>
        </w:rPr>
      </w:pPr>
      <w:bookmarkStart w:id="7" w:name="_Toc135815382"/>
      <w:r w:rsidRPr="007E1E5F">
        <w:rPr>
          <w:lang w:val="el-GR"/>
        </w:rPr>
        <w:t xml:space="preserve">5.2. </w:t>
      </w:r>
      <w:r>
        <w:t>KPIs</w:t>
      </w:r>
      <w:bookmarkEnd w:id="7"/>
    </w:p>
    <w:p w14:paraId="3168FEA8" w14:textId="3E4899C0" w:rsidR="0035413C" w:rsidRDefault="0035413C" w:rsidP="0035413C">
      <w:pPr>
        <w:spacing w:before="0"/>
      </w:pPr>
      <w:r>
        <w:t>KPIs</w:t>
      </w:r>
      <w:r w:rsidRPr="00B46535">
        <w:rPr>
          <w:lang w:val="el-GR"/>
        </w:rPr>
        <w:t xml:space="preserve"> (</w:t>
      </w:r>
      <w:r w:rsidR="00B46535" w:rsidRPr="00B46535">
        <w:rPr>
          <w:lang w:val="el-GR"/>
        </w:rPr>
        <w:t>Βασικοί Δείκτες Απόδοσης</w:t>
      </w:r>
      <w:r w:rsidRPr="00B46535">
        <w:rPr>
          <w:lang w:val="el-GR"/>
        </w:rPr>
        <w:t xml:space="preserve">) </w:t>
      </w:r>
      <w:r w:rsidR="00B46535" w:rsidRPr="00B46535">
        <w:rPr>
          <w:lang w:val="el-GR"/>
        </w:rPr>
        <w:t xml:space="preserve">είναι μετρήσεις που χρησιμοποιούνται για τη μέτρηση της απόδοσης μιας καμπάνιας ή μιας στρατηγικής μάρκετινγκ. Παρέχουν πληροφορίες για το πόσο καλά οι προσπάθειες μάρκετινγκ ανταποκρίνονται στους επιχειρηματικούς στόχους και μπορούν να βοηθήσουν στον εντοπισμό περιοχών προς βελτίωση. </w:t>
      </w:r>
      <w:r w:rsidR="00B46535" w:rsidRPr="00B46535">
        <w:t>Οι πιο διάσημοι KPI στο μάρκετινγκ είναι</w:t>
      </w:r>
      <w:r>
        <w:t>:</w:t>
      </w:r>
    </w:p>
    <w:p w14:paraId="6BE3AF2F" w14:textId="70E09227" w:rsidR="0035413C" w:rsidRPr="0066382A" w:rsidRDefault="0066382A" w:rsidP="006A0318">
      <w:pPr>
        <w:pStyle w:val="a5"/>
        <w:numPr>
          <w:ilvl w:val="0"/>
          <w:numId w:val="84"/>
        </w:numPr>
        <w:spacing w:before="0"/>
        <w:rPr>
          <w:lang w:val="el-GR"/>
        </w:rPr>
      </w:pPr>
      <w:r w:rsidRPr="0066382A">
        <w:rPr>
          <w:b/>
          <w:bCs/>
          <w:lang w:val="el-GR"/>
        </w:rPr>
        <w:t>Ποσοστό μετατροπής</w:t>
      </w:r>
      <w:r w:rsidR="0035413C" w:rsidRPr="0066382A">
        <w:rPr>
          <w:lang w:val="el-GR"/>
        </w:rPr>
        <w:t xml:space="preserve">: </w:t>
      </w:r>
      <w:r w:rsidRPr="0066382A">
        <w:rPr>
          <w:lang w:val="el-GR"/>
        </w:rPr>
        <w:t>Αυτό μετρά το ποσοστό των επισκεπτών σε έναν ιστότοπο που πραγματοποιούν μια επιθυμητή ενέργεια, όπως την πραγματοποίηση μιας αγοράς ή τη συμπλήρωση μιας φόρμας</w:t>
      </w:r>
      <w:r w:rsidR="0035413C" w:rsidRPr="0066382A">
        <w:rPr>
          <w:lang w:val="el-GR"/>
        </w:rPr>
        <w:t>.</w:t>
      </w:r>
    </w:p>
    <w:p w14:paraId="482170C0" w14:textId="61CD7129" w:rsidR="0035413C" w:rsidRPr="0066382A" w:rsidRDefault="0066382A" w:rsidP="006A0318">
      <w:pPr>
        <w:pStyle w:val="a5"/>
        <w:numPr>
          <w:ilvl w:val="0"/>
          <w:numId w:val="84"/>
        </w:numPr>
        <w:spacing w:before="0"/>
        <w:rPr>
          <w:lang w:val="el-GR"/>
        </w:rPr>
      </w:pPr>
      <w:r w:rsidRPr="0066382A">
        <w:rPr>
          <w:b/>
          <w:bCs/>
          <w:lang w:val="el-GR"/>
        </w:rPr>
        <w:t xml:space="preserve">Κόστος ανά απόκτηση </w:t>
      </w:r>
      <w:r w:rsidR="0035413C" w:rsidRPr="0066382A">
        <w:rPr>
          <w:b/>
          <w:bCs/>
          <w:lang w:val="el-GR"/>
        </w:rPr>
        <w:t>(</w:t>
      </w:r>
      <w:r w:rsidR="0035413C" w:rsidRPr="006A0318">
        <w:rPr>
          <w:b/>
          <w:bCs/>
        </w:rPr>
        <w:t>CPA</w:t>
      </w:r>
      <w:r w:rsidR="0035413C" w:rsidRPr="0066382A">
        <w:rPr>
          <w:b/>
          <w:bCs/>
          <w:lang w:val="el-GR"/>
        </w:rPr>
        <w:t>):</w:t>
      </w:r>
      <w:r w:rsidR="0035413C" w:rsidRPr="0066382A">
        <w:rPr>
          <w:lang w:val="el-GR"/>
        </w:rPr>
        <w:t xml:space="preserve"> </w:t>
      </w:r>
      <w:r w:rsidRPr="0066382A">
        <w:rPr>
          <w:lang w:val="el-GR"/>
        </w:rPr>
        <w:t>Αυτό μετρά το κόστος απόκτησης ενός νέου πελάτη, το οποίο μπορεί να βοηθήσει στον προσδιορισμό της απόδοσης επένδυσης (</w:t>
      </w:r>
      <w:r w:rsidRPr="0066382A">
        <w:t>ROI</w:t>
      </w:r>
      <w:r w:rsidRPr="0066382A">
        <w:rPr>
          <w:lang w:val="el-GR"/>
        </w:rPr>
        <w:t>) μιας καμπάνιας μάρκετινγκ</w:t>
      </w:r>
      <w:r w:rsidR="0035413C" w:rsidRPr="0066382A">
        <w:rPr>
          <w:lang w:val="el-GR"/>
        </w:rPr>
        <w:t>.</w:t>
      </w:r>
    </w:p>
    <w:p w14:paraId="0793D3A1" w14:textId="548A1522" w:rsidR="0035413C" w:rsidRPr="0066382A" w:rsidRDefault="0066382A" w:rsidP="006A0318">
      <w:pPr>
        <w:pStyle w:val="a5"/>
        <w:numPr>
          <w:ilvl w:val="0"/>
          <w:numId w:val="84"/>
        </w:numPr>
        <w:spacing w:before="0"/>
        <w:rPr>
          <w:lang w:val="el-GR"/>
        </w:rPr>
      </w:pPr>
      <w:r w:rsidRPr="0066382A">
        <w:rPr>
          <w:b/>
          <w:bCs/>
          <w:lang w:val="el-GR"/>
        </w:rPr>
        <w:t xml:space="preserve">Απόδοση επένδυσης </w:t>
      </w:r>
      <w:r w:rsidR="0035413C" w:rsidRPr="0066382A">
        <w:rPr>
          <w:b/>
          <w:bCs/>
          <w:lang w:val="el-GR"/>
        </w:rPr>
        <w:t>(</w:t>
      </w:r>
      <w:r w:rsidR="0035413C" w:rsidRPr="006A0318">
        <w:rPr>
          <w:b/>
          <w:bCs/>
        </w:rPr>
        <w:t>ROI</w:t>
      </w:r>
      <w:r w:rsidR="0035413C" w:rsidRPr="0066382A">
        <w:rPr>
          <w:b/>
          <w:bCs/>
          <w:lang w:val="el-GR"/>
        </w:rPr>
        <w:t>):</w:t>
      </w:r>
      <w:r w:rsidR="0035413C" w:rsidRPr="0066382A">
        <w:rPr>
          <w:lang w:val="el-GR"/>
        </w:rPr>
        <w:t xml:space="preserve"> </w:t>
      </w:r>
      <w:r w:rsidRPr="0066382A">
        <w:rPr>
          <w:lang w:val="el-GR"/>
        </w:rPr>
        <w:t>Αυτό μετρά τα έσοδα που παράγονται από μια καμπάνια μάρκετινγκ σε σύγκριση με το κόστος εκτέλεσης της καμπάνιας, για να καθορίσει τη συνολική κερδοφορία της</w:t>
      </w:r>
      <w:r w:rsidR="0035413C" w:rsidRPr="0066382A">
        <w:rPr>
          <w:lang w:val="el-GR"/>
        </w:rPr>
        <w:t>.</w:t>
      </w:r>
    </w:p>
    <w:p w14:paraId="6FFE9B72" w14:textId="74167FF3" w:rsidR="0035413C" w:rsidRPr="0066382A" w:rsidRDefault="0066382A" w:rsidP="006A0318">
      <w:pPr>
        <w:pStyle w:val="a5"/>
        <w:numPr>
          <w:ilvl w:val="0"/>
          <w:numId w:val="85"/>
        </w:numPr>
        <w:spacing w:before="0"/>
        <w:rPr>
          <w:lang w:val="el-GR"/>
        </w:rPr>
      </w:pPr>
      <w:r w:rsidRPr="0066382A">
        <w:rPr>
          <w:b/>
          <w:bCs/>
          <w:lang w:val="el-GR"/>
        </w:rPr>
        <w:t xml:space="preserve">Αξία διάρκειας ζωής πελάτη </w:t>
      </w:r>
      <w:r w:rsidR="0035413C" w:rsidRPr="0066382A">
        <w:rPr>
          <w:b/>
          <w:bCs/>
          <w:lang w:val="el-GR"/>
        </w:rPr>
        <w:t>(</w:t>
      </w:r>
      <w:r w:rsidR="0035413C" w:rsidRPr="006A0318">
        <w:rPr>
          <w:b/>
          <w:bCs/>
        </w:rPr>
        <w:t>CLV</w:t>
      </w:r>
      <w:r w:rsidR="0035413C" w:rsidRPr="0066382A">
        <w:rPr>
          <w:b/>
          <w:bCs/>
          <w:lang w:val="el-GR"/>
        </w:rPr>
        <w:t>):</w:t>
      </w:r>
      <w:r w:rsidR="0035413C" w:rsidRPr="0066382A">
        <w:rPr>
          <w:lang w:val="el-GR"/>
        </w:rPr>
        <w:t xml:space="preserve"> </w:t>
      </w:r>
      <w:r w:rsidRPr="0066382A">
        <w:rPr>
          <w:lang w:val="el-GR"/>
        </w:rPr>
        <w:t>Αυτό μετρά τα συνολικά έσοδα που αναμένεται να δημιουργήσει ένας πελάτης κατά τη διάρκεια της ζωής του, τα οποία μπορούν να βοηθήσουν στον προσδιορισμό της μακροπρόθεσμης κερδοφορίας μιας στρατηγικής μάρκετινγκ</w:t>
      </w:r>
      <w:r w:rsidR="0035413C" w:rsidRPr="0066382A">
        <w:rPr>
          <w:lang w:val="el-GR"/>
        </w:rPr>
        <w:t>.</w:t>
      </w:r>
    </w:p>
    <w:p w14:paraId="76730B24" w14:textId="2B1C465D" w:rsidR="0035413C" w:rsidRPr="0066382A" w:rsidRDefault="0066382A" w:rsidP="006A0318">
      <w:pPr>
        <w:pStyle w:val="a5"/>
        <w:numPr>
          <w:ilvl w:val="0"/>
          <w:numId w:val="85"/>
        </w:numPr>
        <w:spacing w:before="0"/>
        <w:rPr>
          <w:lang w:val="el-GR"/>
        </w:rPr>
      </w:pPr>
      <w:r w:rsidRPr="0066382A">
        <w:rPr>
          <w:b/>
          <w:bCs/>
          <w:lang w:val="el-GR"/>
        </w:rPr>
        <w:t>Ποσοστό εμπλοκής</w:t>
      </w:r>
      <w:r w:rsidR="0035413C" w:rsidRPr="0066382A">
        <w:rPr>
          <w:lang w:val="el-GR"/>
        </w:rPr>
        <w:t xml:space="preserve">: </w:t>
      </w:r>
      <w:r w:rsidRPr="0066382A">
        <w:rPr>
          <w:lang w:val="el-GR"/>
        </w:rPr>
        <w:t>Αυτό μετρά το επίπεδο αφοσίωσης του κοινού με περιεχόμενο μέσων κοινωνικής δικτύωσης, όπως επισημάνσεις "μου αρέσει", σχόλια και κοινοποιήσεις</w:t>
      </w:r>
      <w:r w:rsidR="0035413C" w:rsidRPr="0066382A">
        <w:rPr>
          <w:lang w:val="el-GR"/>
        </w:rPr>
        <w:t>.</w:t>
      </w:r>
    </w:p>
    <w:p w14:paraId="5181811B" w14:textId="568565C8" w:rsidR="0035413C" w:rsidRPr="0066382A" w:rsidRDefault="0066382A" w:rsidP="006A0318">
      <w:pPr>
        <w:pStyle w:val="a5"/>
        <w:numPr>
          <w:ilvl w:val="0"/>
          <w:numId w:val="85"/>
        </w:numPr>
        <w:spacing w:before="0"/>
        <w:rPr>
          <w:lang w:val="el-GR"/>
        </w:rPr>
      </w:pPr>
      <w:r w:rsidRPr="0066382A">
        <w:rPr>
          <w:b/>
          <w:bCs/>
          <w:lang w:val="el-GR"/>
        </w:rPr>
        <w:lastRenderedPageBreak/>
        <w:t xml:space="preserve">Αναλογία κλικ προς αριθμό εμφανίσεων </w:t>
      </w:r>
      <w:r w:rsidR="0035413C" w:rsidRPr="0066382A">
        <w:rPr>
          <w:b/>
          <w:bCs/>
          <w:lang w:val="el-GR"/>
        </w:rPr>
        <w:t>(</w:t>
      </w:r>
      <w:r w:rsidR="0035413C" w:rsidRPr="006A0318">
        <w:rPr>
          <w:b/>
          <w:bCs/>
        </w:rPr>
        <w:t>CTR</w:t>
      </w:r>
      <w:r w:rsidR="0035413C" w:rsidRPr="0066382A">
        <w:rPr>
          <w:b/>
          <w:bCs/>
          <w:lang w:val="el-GR"/>
        </w:rPr>
        <w:t>):</w:t>
      </w:r>
      <w:r w:rsidR="0035413C" w:rsidRPr="0066382A">
        <w:rPr>
          <w:lang w:val="el-GR"/>
        </w:rPr>
        <w:t xml:space="preserve"> </w:t>
      </w:r>
      <w:r w:rsidRPr="0066382A">
        <w:rPr>
          <w:lang w:val="el-GR"/>
        </w:rPr>
        <w:t xml:space="preserve">Αυτό μετρά το ποσοστό των ατόμων που κάνουν κλικ σε έναν σύνδεσμο σε ένα </w:t>
      </w:r>
      <w:r w:rsidRPr="0066382A">
        <w:t>email</w:t>
      </w:r>
      <w:r w:rsidRPr="0066382A">
        <w:rPr>
          <w:lang w:val="el-GR"/>
        </w:rPr>
        <w:t xml:space="preserve"> ή μια διαφήμιση, το οποίο μπορεί να βοηθήσει στον προσδιορισμό της αποτελεσματικότητας των μηνυμάτων και του δημιουργικού</w:t>
      </w:r>
      <w:r w:rsidR="0035413C" w:rsidRPr="0066382A">
        <w:rPr>
          <w:lang w:val="el-GR"/>
        </w:rPr>
        <w:t>.</w:t>
      </w:r>
    </w:p>
    <w:p w14:paraId="4C2F4C1B" w14:textId="39EF5BD3" w:rsidR="0035413C" w:rsidRPr="0066382A" w:rsidRDefault="0066382A" w:rsidP="006A0318">
      <w:pPr>
        <w:pStyle w:val="a5"/>
        <w:numPr>
          <w:ilvl w:val="0"/>
          <w:numId w:val="85"/>
        </w:numPr>
        <w:spacing w:before="0"/>
        <w:rPr>
          <w:lang w:val="el-GR"/>
        </w:rPr>
      </w:pPr>
      <w:r w:rsidRPr="0066382A">
        <w:rPr>
          <w:b/>
          <w:bCs/>
          <w:lang w:val="el-GR"/>
        </w:rPr>
        <w:t>Αναγνώριση επωνυμίας</w:t>
      </w:r>
      <w:r w:rsidR="0035413C" w:rsidRPr="0066382A">
        <w:rPr>
          <w:b/>
          <w:bCs/>
          <w:lang w:val="el-GR"/>
        </w:rPr>
        <w:t>:</w:t>
      </w:r>
      <w:r w:rsidR="0035413C" w:rsidRPr="0066382A">
        <w:rPr>
          <w:lang w:val="el-GR"/>
        </w:rPr>
        <w:t xml:space="preserve"> </w:t>
      </w:r>
      <w:r w:rsidRPr="0066382A">
        <w:rPr>
          <w:lang w:val="el-GR"/>
        </w:rPr>
        <w:t>Αυτό μετρά το επίπεδο συνειδητοποίησης και αναγνώρισης μιας επωνυμίας στο κοινό-στόχο της</w:t>
      </w:r>
      <w:r w:rsidR="0035413C" w:rsidRPr="0066382A">
        <w:rPr>
          <w:lang w:val="el-GR"/>
        </w:rPr>
        <w:t>.</w:t>
      </w:r>
    </w:p>
    <w:p w14:paraId="4D878565" w14:textId="77777777" w:rsidR="0035413C" w:rsidRPr="0066382A" w:rsidRDefault="0035413C" w:rsidP="0035413C">
      <w:pPr>
        <w:spacing w:before="0"/>
        <w:rPr>
          <w:lang w:val="el-GR"/>
        </w:rPr>
      </w:pPr>
    </w:p>
    <w:p w14:paraId="06E37B05" w14:textId="77777777" w:rsidR="007E1E5F" w:rsidRPr="007E1E5F" w:rsidRDefault="007E1E5F" w:rsidP="007E1E5F">
      <w:pPr>
        <w:spacing w:before="0"/>
        <w:rPr>
          <w:lang w:val="el-GR"/>
        </w:rPr>
      </w:pPr>
      <w:r w:rsidRPr="007E1E5F">
        <w:rPr>
          <w:lang w:val="el-GR"/>
        </w:rPr>
        <w:t xml:space="preserve">Οι </w:t>
      </w:r>
      <w:r>
        <w:t>KPI</w:t>
      </w:r>
      <w:r w:rsidRPr="007E1E5F">
        <w:rPr>
          <w:lang w:val="el-GR"/>
        </w:rPr>
        <w:t xml:space="preserve"> στα μέσα κοινωνικής δικτύωσης είναι παρόμοιοι με τους </w:t>
      </w:r>
      <w:r>
        <w:t>KPI</w:t>
      </w:r>
      <w:r w:rsidRPr="007E1E5F">
        <w:rPr>
          <w:lang w:val="el-GR"/>
        </w:rPr>
        <w:t xml:space="preserve"> στο γενικό μάρκετινγκ, αλλά επικεντρώνονται συγκεκριμένα στη μέτρηση της απόδοσης των καμπανιών και των δραστηριοτήτων των μέσων κοινωνικής δικτύωσης. Οι μετρήσεις μέσων κοινωνικής δικτύωσης είναι ένα σύνολο δεικτών απόδοσης που χρησιμοποιούνται για τη μέτρηση της αποτελεσματικότητας των προσπαθειών μάρκετινγκ μέσων κοινωνικής δικτύωσης. Βοηθούν τις επιχειρήσεις να παρακολουθούν και να αναλύουν την παρουσία και τη δέσμευσή τους στα μέσα κοινωνικής δικτύωσης και να αξιολογούν την επιτυχία της στρατηγικής μάρκετινγκ των μέσων κοινωνικής δικτύωσης.</w:t>
      </w:r>
    </w:p>
    <w:p w14:paraId="16AC92AB" w14:textId="5FF31C4C" w:rsidR="00FC1DFA" w:rsidRPr="007E1E5F" w:rsidRDefault="007E1E5F" w:rsidP="007E1E5F">
      <w:pPr>
        <w:spacing w:before="0"/>
        <w:rPr>
          <w:lang w:val="el-GR"/>
        </w:rPr>
      </w:pPr>
      <w:r w:rsidRPr="007E1E5F">
        <w:rPr>
          <w:lang w:val="el-GR"/>
        </w:rPr>
        <w:t xml:space="preserve">Ακολουθούν ορισμένοι συνήθεις </w:t>
      </w:r>
      <w:r>
        <w:t>KPI</w:t>
      </w:r>
      <w:r w:rsidRPr="007E1E5F">
        <w:rPr>
          <w:lang w:val="el-GR"/>
        </w:rPr>
        <w:t xml:space="preserve"> για τα μέσα κοινωνικής δικτύωσης</w:t>
      </w:r>
      <w:r w:rsidR="00FC1DFA" w:rsidRPr="007E1E5F">
        <w:rPr>
          <w:lang w:val="el-GR"/>
        </w:rPr>
        <w:t>:</w:t>
      </w:r>
    </w:p>
    <w:p w14:paraId="4D70B3D2" w14:textId="5C95FF53" w:rsidR="00FC1DFA" w:rsidRPr="007E1E5F" w:rsidRDefault="007E1E5F" w:rsidP="006A0318">
      <w:pPr>
        <w:pStyle w:val="a5"/>
        <w:numPr>
          <w:ilvl w:val="0"/>
          <w:numId w:val="89"/>
        </w:numPr>
        <w:spacing w:before="0"/>
        <w:rPr>
          <w:lang w:val="el-GR"/>
        </w:rPr>
      </w:pPr>
      <w:r>
        <w:rPr>
          <w:b/>
          <w:bCs/>
          <w:lang w:val="el-GR"/>
        </w:rPr>
        <w:t>Προσέγγιση</w:t>
      </w:r>
      <w:r w:rsidR="00FC1DFA" w:rsidRPr="007E1E5F">
        <w:rPr>
          <w:lang w:val="el-GR"/>
        </w:rPr>
        <w:t xml:space="preserve">: </w:t>
      </w:r>
      <w:r w:rsidRPr="007E1E5F">
        <w:rPr>
          <w:lang w:val="el-GR"/>
        </w:rPr>
        <w:t>Αυτό μετρά τον αριθμό των ατόμων που έχουν δει μια ανάρτηση στα μέσα κοινωνικής δικτύωσης και μπορεί να βοηθήσει στον προσδιορισμό της συνολικής προβολής του περιεχομένου μιας επωνυμίας</w:t>
      </w:r>
      <w:r w:rsidR="00FC1DFA" w:rsidRPr="007E1E5F">
        <w:rPr>
          <w:lang w:val="el-GR"/>
        </w:rPr>
        <w:t>.</w:t>
      </w:r>
    </w:p>
    <w:p w14:paraId="1D1217A1" w14:textId="6F4AF764" w:rsidR="00FC1DFA" w:rsidRPr="007E1E5F" w:rsidRDefault="007E1E5F" w:rsidP="006A0318">
      <w:pPr>
        <w:pStyle w:val="a5"/>
        <w:numPr>
          <w:ilvl w:val="0"/>
          <w:numId w:val="88"/>
        </w:numPr>
        <w:spacing w:before="0"/>
        <w:rPr>
          <w:lang w:val="el-GR"/>
        </w:rPr>
      </w:pPr>
      <w:r w:rsidRPr="007E1E5F">
        <w:rPr>
          <w:b/>
          <w:bCs/>
          <w:lang w:val="el-GR"/>
        </w:rPr>
        <w:t>Ποσοστό εμπλοκής</w:t>
      </w:r>
      <w:r w:rsidR="00FC1DFA" w:rsidRPr="007E1E5F">
        <w:rPr>
          <w:b/>
          <w:bCs/>
          <w:lang w:val="el-GR"/>
        </w:rPr>
        <w:t>:</w:t>
      </w:r>
      <w:r w:rsidR="00FC1DFA" w:rsidRPr="007E1E5F">
        <w:rPr>
          <w:lang w:val="el-GR"/>
        </w:rPr>
        <w:t xml:space="preserve"> </w:t>
      </w:r>
      <w:r w:rsidRPr="007E1E5F">
        <w:rPr>
          <w:lang w:val="el-GR"/>
        </w:rPr>
        <w:t>Αυτό μετρά το επίπεδο αφοσίωσης του κοινού με περιεχόμενο μέσων κοινωνικής δικτύωσης, όπως επισημάνσεις "μου αρέσει", σχόλια, κοινοποιήσεις και κλικ</w:t>
      </w:r>
      <w:r w:rsidR="00FC1DFA" w:rsidRPr="007E1E5F">
        <w:rPr>
          <w:lang w:val="el-GR"/>
        </w:rPr>
        <w:t>.</w:t>
      </w:r>
    </w:p>
    <w:p w14:paraId="46D7029C" w14:textId="640C105D" w:rsidR="00FC1DFA" w:rsidRPr="007E1E5F" w:rsidRDefault="007E1E5F" w:rsidP="006A0318">
      <w:pPr>
        <w:pStyle w:val="a5"/>
        <w:numPr>
          <w:ilvl w:val="0"/>
          <w:numId w:val="88"/>
        </w:numPr>
        <w:spacing w:before="0"/>
        <w:rPr>
          <w:lang w:val="el-GR"/>
        </w:rPr>
      </w:pPr>
      <w:r w:rsidRPr="007E1E5F">
        <w:rPr>
          <w:b/>
          <w:bCs/>
          <w:lang w:val="el-GR"/>
        </w:rPr>
        <w:t>Ρυθμός ανάπτυξης ακολούθων</w:t>
      </w:r>
      <w:r w:rsidR="00FC1DFA" w:rsidRPr="007E1E5F">
        <w:rPr>
          <w:lang w:val="el-GR"/>
        </w:rPr>
        <w:t xml:space="preserve">: </w:t>
      </w:r>
      <w:r w:rsidRPr="007E1E5F">
        <w:rPr>
          <w:lang w:val="el-GR"/>
        </w:rPr>
        <w:t xml:space="preserve">Αυτό μετρά τον ρυθμό με τον οποίο αυξάνεται η παρακολούθηση των μέσων κοινωνικής δικτύωσης μιας επωνυμίας, γεγονός που μπορεί να βοηθήσει στον προσδιορισμό της αποτελεσματικότητας των δραστηριοτήτων της στα μέσα κοινωνικής δικτύωσης στην προσέλκυση νέων </w:t>
      </w:r>
      <w:r>
        <w:rPr>
          <w:lang w:val="el-GR"/>
        </w:rPr>
        <w:t>ακολούθων</w:t>
      </w:r>
      <w:r w:rsidR="00FC1DFA" w:rsidRPr="007E1E5F">
        <w:rPr>
          <w:lang w:val="el-GR"/>
        </w:rPr>
        <w:t>.</w:t>
      </w:r>
    </w:p>
    <w:p w14:paraId="2F5E6C37" w14:textId="5FA0E5B0" w:rsidR="00FC1DFA" w:rsidRPr="007E1E5F" w:rsidRDefault="007E1E5F" w:rsidP="006A0318">
      <w:pPr>
        <w:pStyle w:val="a5"/>
        <w:numPr>
          <w:ilvl w:val="0"/>
          <w:numId w:val="88"/>
        </w:numPr>
        <w:spacing w:before="0"/>
        <w:rPr>
          <w:lang w:val="el-GR"/>
        </w:rPr>
      </w:pPr>
      <w:r w:rsidRPr="007E1E5F">
        <w:rPr>
          <w:b/>
          <w:bCs/>
          <w:lang w:val="el-GR"/>
        </w:rPr>
        <w:t>Ποσοστό μετατροπής</w:t>
      </w:r>
      <w:r w:rsidR="00FC1DFA" w:rsidRPr="007E1E5F">
        <w:rPr>
          <w:lang w:val="el-GR"/>
        </w:rPr>
        <w:t xml:space="preserve">: </w:t>
      </w:r>
      <w:r w:rsidRPr="007E1E5F">
        <w:rPr>
          <w:lang w:val="el-GR"/>
        </w:rPr>
        <w:t>Αυτό μετρά το ποσοστό των χρηστών των μέσων κοινωνικής δικτύωσης που προβαίνουν σε μια επιθυμητή ενέργεια, όπως η πραγματοποίηση μιας αγοράς ή η εγγραφή σε ένα ενημερωτικό δελτίο, αφού κάνουν κλικ σε μια ανάρτηση μέσων κοινωνικής δικτύωσης ή μια διαφήμιση</w:t>
      </w:r>
      <w:r w:rsidR="00FC1DFA" w:rsidRPr="007E1E5F">
        <w:rPr>
          <w:lang w:val="el-GR"/>
        </w:rPr>
        <w:t>.</w:t>
      </w:r>
    </w:p>
    <w:p w14:paraId="0A9D9950" w14:textId="17E811F5" w:rsidR="00FC1DFA" w:rsidRPr="007E1E5F" w:rsidRDefault="007E1E5F" w:rsidP="006A0318">
      <w:pPr>
        <w:pStyle w:val="a5"/>
        <w:numPr>
          <w:ilvl w:val="0"/>
          <w:numId w:val="88"/>
        </w:numPr>
        <w:spacing w:before="0"/>
        <w:rPr>
          <w:lang w:val="el-GR"/>
        </w:rPr>
      </w:pPr>
      <w:r w:rsidRPr="007E1E5F">
        <w:rPr>
          <w:b/>
          <w:bCs/>
          <w:lang w:val="el-GR"/>
        </w:rPr>
        <w:t>Αναλογία κλικ προς αριθμό εμφανίσεων</w:t>
      </w:r>
      <w:r w:rsidRPr="007E1E5F">
        <w:rPr>
          <w:b/>
          <w:bCs/>
          <w:lang w:val="el-GR"/>
        </w:rPr>
        <w:t xml:space="preserve"> </w:t>
      </w:r>
      <w:r w:rsidR="00FC1DFA" w:rsidRPr="007E1E5F">
        <w:rPr>
          <w:b/>
          <w:bCs/>
          <w:lang w:val="el-GR"/>
        </w:rPr>
        <w:t>(</w:t>
      </w:r>
      <w:r w:rsidR="00FC1DFA" w:rsidRPr="006A0318">
        <w:rPr>
          <w:b/>
          <w:bCs/>
        </w:rPr>
        <w:t>CTR</w:t>
      </w:r>
      <w:r w:rsidR="00FC1DFA" w:rsidRPr="007E1E5F">
        <w:rPr>
          <w:b/>
          <w:bCs/>
          <w:lang w:val="el-GR"/>
        </w:rPr>
        <w:t>)</w:t>
      </w:r>
      <w:r w:rsidR="00FC1DFA" w:rsidRPr="007E1E5F">
        <w:rPr>
          <w:lang w:val="el-GR"/>
        </w:rPr>
        <w:t xml:space="preserve">: </w:t>
      </w:r>
      <w:r w:rsidRPr="007E1E5F">
        <w:rPr>
          <w:lang w:val="el-GR"/>
        </w:rPr>
        <w:t xml:space="preserve">Αυτό μετρά το ποσοστό των ατόμων που κάνουν κλικ σε έναν σύνδεσμο σε μια ανάρτηση ή διαφήμιση στα μέσα </w:t>
      </w:r>
      <w:r w:rsidRPr="007E1E5F">
        <w:rPr>
          <w:lang w:val="el-GR"/>
        </w:rPr>
        <w:lastRenderedPageBreak/>
        <w:t>κοινωνικής δικτύωσης, κάτι που μπορεί να βοηθήσει στον προσδιορισμό της αποτελεσματικότητας των μηνυμάτων</w:t>
      </w:r>
      <w:r w:rsidR="00FC1DFA" w:rsidRPr="007E1E5F">
        <w:rPr>
          <w:lang w:val="el-GR"/>
        </w:rPr>
        <w:t>.</w:t>
      </w:r>
    </w:p>
    <w:p w14:paraId="76D12F70" w14:textId="0EB105DC" w:rsidR="00FC1DFA" w:rsidRPr="007E1E5F" w:rsidRDefault="007E1E5F" w:rsidP="006A0318">
      <w:pPr>
        <w:pStyle w:val="a5"/>
        <w:numPr>
          <w:ilvl w:val="0"/>
          <w:numId w:val="88"/>
        </w:numPr>
        <w:spacing w:before="0"/>
        <w:rPr>
          <w:lang w:val="el-GR"/>
        </w:rPr>
      </w:pPr>
      <w:r>
        <w:rPr>
          <w:b/>
          <w:bCs/>
          <w:lang w:val="el-GR"/>
        </w:rPr>
        <w:t>Εντυπώσεις</w:t>
      </w:r>
      <w:r w:rsidR="00FC1DFA" w:rsidRPr="007E1E5F">
        <w:rPr>
          <w:b/>
          <w:bCs/>
          <w:lang w:val="el-GR"/>
        </w:rPr>
        <w:t>:</w:t>
      </w:r>
      <w:r w:rsidR="00FC1DFA" w:rsidRPr="007E1E5F">
        <w:rPr>
          <w:lang w:val="el-GR"/>
        </w:rPr>
        <w:t xml:space="preserve"> </w:t>
      </w:r>
      <w:r w:rsidRPr="007E1E5F">
        <w:rPr>
          <w:lang w:val="el-GR"/>
        </w:rPr>
        <w:t>Αυτό μετρά τον αριθμό των φορών που έχει προβληθεί μια ανάρτηση στα μέσα κοινωνικής δικτύωσης, κάτι που μπορεί να βοηθήσει στον προσδιορισμό της συνολικής προσέγγισης και του αντίκτυπου του περιεχομένου</w:t>
      </w:r>
      <w:r w:rsidR="00FC1DFA" w:rsidRPr="007E1E5F">
        <w:rPr>
          <w:lang w:val="el-GR"/>
        </w:rPr>
        <w:t>.</w:t>
      </w:r>
    </w:p>
    <w:p w14:paraId="27743BB0" w14:textId="349E7700" w:rsidR="00FC1DFA" w:rsidRPr="007E1E5F" w:rsidRDefault="007E1E5F" w:rsidP="006A0318">
      <w:pPr>
        <w:pStyle w:val="a5"/>
        <w:numPr>
          <w:ilvl w:val="0"/>
          <w:numId w:val="88"/>
        </w:numPr>
        <w:spacing w:before="0"/>
        <w:rPr>
          <w:lang w:val="el-GR"/>
        </w:rPr>
      </w:pPr>
      <w:r w:rsidRPr="007E1E5F">
        <w:rPr>
          <w:b/>
          <w:bCs/>
          <w:lang w:val="el-GR"/>
        </w:rPr>
        <w:t>Ανάλυση συναισθήματος</w:t>
      </w:r>
      <w:r w:rsidR="00FC1DFA" w:rsidRPr="007E1E5F">
        <w:rPr>
          <w:b/>
          <w:bCs/>
          <w:lang w:val="el-GR"/>
        </w:rPr>
        <w:t>:</w:t>
      </w:r>
      <w:r w:rsidR="00FC1DFA" w:rsidRPr="007E1E5F">
        <w:rPr>
          <w:lang w:val="el-GR"/>
        </w:rPr>
        <w:t xml:space="preserve"> </w:t>
      </w:r>
      <w:r w:rsidRPr="007E1E5F">
        <w:rPr>
          <w:lang w:val="el-GR"/>
        </w:rPr>
        <w:t>Αυτό μετρά το συνολικό συναίσθημα ή τον τόνο των συνομιλιών στα μέσα κοινωνικής δικτύωσης που περιβάλλουν μια επωνυμία, γεγονός που μπορεί να βοηθήσει στον προσδιορισμό του επιπέδου θετικού ή αρνητικού συναισθήματος προς την επωνυμία</w:t>
      </w:r>
      <w:r w:rsidR="00FC1DFA" w:rsidRPr="007E1E5F">
        <w:rPr>
          <w:lang w:val="el-GR"/>
        </w:rPr>
        <w:t>.</w:t>
      </w:r>
    </w:p>
    <w:p w14:paraId="3122876F" w14:textId="77777777" w:rsidR="00FC1DFA" w:rsidRPr="007E1E5F" w:rsidRDefault="00FC1DFA" w:rsidP="00FC1DFA">
      <w:pPr>
        <w:spacing w:before="0"/>
        <w:rPr>
          <w:lang w:val="el-GR"/>
        </w:rPr>
      </w:pPr>
    </w:p>
    <w:p w14:paraId="6199FAC6" w14:textId="2106C83B" w:rsidR="00FC1DFA" w:rsidRDefault="007E1E5F" w:rsidP="00FC1DFA">
      <w:pPr>
        <w:spacing w:before="0"/>
      </w:pPr>
      <w:r w:rsidRPr="007E1E5F">
        <w:rPr>
          <w:lang w:val="el-GR"/>
        </w:rPr>
        <w:t xml:space="preserve">Οι </w:t>
      </w:r>
      <w:r w:rsidRPr="007E1E5F">
        <w:t>KPI</w:t>
      </w:r>
      <w:r w:rsidRPr="007E1E5F">
        <w:rPr>
          <w:lang w:val="el-GR"/>
        </w:rPr>
        <w:t xml:space="preserve"> (Βασικοί Δείκτες Απόδοσης) για ιστοτόπους μπορούν να βοηθήσουν τις επιχειρήσεις να μετρήσουν την αποτελεσματικότητα της διαδικτυακής παρουσίας τους και να λάβουν αποφάσεις βάσει δεδομένων σχετικά με τη στρατηγική του ιστότοπού τους. </w:t>
      </w:r>
      <w:r w:rsidRPr="007E1E5F">
        <w:t>Κοινοί KPI για ιστότοπους</w:t>
      </w:r>
      <w:r w:rsidR="00FC1DFA">
        <w:t>:</w:t>
      </w:r>
    </w:p>
    <w:p w14:paraId="1F75CADE" w14:textId="6E873003" w:rsidR="00FC1DFA" w:rsidRPr="007E1E5F" w:rsidRDefault="007E1E5F" w:rsidP="003315D0">
      <w:pPr>
        <w:pStyle w:val="a5"/>
        <w:numPr>
          <w:ilvl w:val="0"/>
          <w:numId w:val="91"/>
        </w:numPr>
        <w:spacing w:before="0"/>
        <w:rPr>
          <w:lang w:val="el-GR"/>
        </w:rPr>
      </w:pPr>
      <w:r>
        <w:rPr>
          <w:b/>
          <w:bCs/>
          <w:lang w:val="el-GR"/>
        </w:rPr>
        <w:t>Κίνηση</w:t>
      </w:r>
      <w:r w:rsidR="00FC1DFA" w:rsidRPr="007E1E5F">
        <w:rPr>
          <w:b/>
          <w:bCs/>
          <w:lang w:val="el-GR"/>
        </w:rPr>
        <w:t>:</w:t>
      </w:r>
      <w:r w:rsidR="00FC1DFA" w:rsidRPr="007E1E5F">
        <w:rPr>
          <w:lang w:val="el-GR"/>
        </w:rPr>
        <w:t xml:space="preserve"> </w:t>
      </w:r>
      <w:r w:rsidRPr="007E1E5F">
        <w:rPr>
          <w:lang w:val="el-GR"/>
        </w:rPr>
        <w:t>Αυτό μετρά τον αριθμό των επισκεπτών σε έναν ιστότοπο, ο οποίος μπορεί να βοηθήσει στον προσδιορισμό της συνολικής ορατότητας και της απήχησης του ιστότοπου</w:t>
      </w:r>
      <w:r w:rsidR="00FC1DFA" w:rsidRPr="007E1E5F">
        <w:rPr>
          <w:lang w:val="el-GR"/>
        </w:rPr>
        <w:t>.</w:t>
      </w:r>
    </w:p>
    <w:p w14:paraId="322E95E1" w14:textId="3D62C3F8" w:rsidR="00FC1DFA" w:rsidRPr="007E1E5F" w:rsidRDefault="007E1E5F" w:rsidP="003315D0">
      <w:pPr>
        <w:pStyle w:val="a5"/>
        <w:numPr>
          <w:ilvl w:val="0"/>
          <w:numId w:val="90"/>
        </w:numPr>
        <w:spacing w:before="0"/>
        <w:rPr>
          <w:lang w:val="el-GR"/>
        </w:rPr>
      </w:pPr>
      <w:r w:rsidRPr="007E1E5F">
        <w:rPr>
          <w:b/>
          <w:bCs/>
          <w:lang w:val="el-GR"/>
        </w:rPr>
        <w:t>Ποσοστό εγκατάλειψης</w:t>
      </w:r>
      <w:r w:rsidR="00FC1DFA" w:rsidRPr="007E1E5F">
        <w:rPr>
          <w:b/>
          <w:bCs/>
          <w:lang w:val="el-GR"/>
        </w:rPr>
        <w:t>:</w:t>
      </w:r>
      <w:r w:rsidR="00FC1DFA" w:rsidRPr="007E1E5F">
        <w:rPr>
          <w:lang w:val="el-GR"/>
        </w:rPr>
        <w:t xml:space="preserve"> </w:t>
      </w:r>
      <w:r w:rsidRPr="007E1E5F">
        <w:rPr>
          <w:lang w:val="el-GR"/>
        </w:rPr>
        <w:t>Αυτό μετρά το ποσοστό των επισκεπτών που εγκαταλείπουν έναν ιστότοπο αφού δουν μόνο μία σελίδα, το οποίο μπορεί να βοηθήσει στον προσδιορισμό του επιπέδου αφοσίωσης και ενδιαφέροντος για το περιεχόμενο του ιστότοπου</w:t>
      </w:r>
      <w:r w:rsidR="00FC1DFA" w:rsidRPr="007E1E5F">
        <w:rPr>
          <w:lang w:val="el-GR"/>
        </w:rPr>
        <w:t>.</w:t>
      </w:r>
    </w:p>
    <w:p w14:paraId="56171841" w14:textId="07E16640" w:rsidR="00FC1DFA" w:rsidRPr="007E1E5F" w:rsidRDefault="007E1E5F" w:rsidP="003315D0">
      <w:pPr>
        <w:pStyle w:val="a5"/>
        <w:numPr>
          <w:ilvl w:val="0"/>
          <w:numId w:val="90"/>
        </w:numPr>
        <w:spacing w:before="0"/>
        <w:rPr>
          <w:lang w:val="el-GR"/>
        </w:rPr>
      </w:pPr>
      <w:r w:rsidRPr="007E1E5F">
        <w:rPr>
          <w:b/>
          <w:bCs/>
          <w:lang w:val="el-GR"/>
        </w:rPr>
        <w:t>Ποσοστό μετατροπής</w:t>
      </w:r>
      <w:r w:rsidR="00FC1DFA" w:rsidRPr="007E1E5F">
        <w:rPr>
          <w:lang w:val="el-GR"/>
        </w:rPr>
        <w:t xml:space="preserve">: </w:t>
      </w:r>
      <w:r w:rsidRPr="007E1E5F">
        <w:rPr>
          <w:lang w:val="el-GR"/>
        </w:rPr>
        <w:t>Αυτό μετρά το ποσοστό των επισκεπτών του ιστότοπου που προβαίνουν σε μια επιθυμητή ενέργεια, όπως η πραγματοποίηση μιας αγοράς ή η συμπλήρωση μιας φόρμας επικοινωνίας, η οποία μπορεί να βοηθήσει στον προσδιορισμό της αποτελεσματικότητας του ιστότοπου στην επίτευξη των στόχων του</w:t>
      </w:r>
      <w:r w:rsidR="00FC1DFA" w:rsidRPr="007E1E5F">
        <w:rPr>
          <w:lang w:val="el-GR"/>
        </w:rPr>
        <w:t>.</w:t>
      </w:r>
    </w:p>
    <w:p w14:paraId="58DEEF17" w14:textId="72328D0F" w:rsidR="00FC1DFA" w:rsidRPr="0085239F" w:rsidRDefault="0085239F" w:rsidP="003315D0">
      <w:pPr>
        <w:pStyle w:val="a5"/>
        <w:numPr>
          <w:ilvl w:val="0"/>
          <w:numId w:val="90"/>
        </w:numPr>
        <w:spacing w:before="0"/>
        <w:rPr>
          <w:lang w:val="el-GR"/>
        </w:rPr>
      </w:pPr>
      <w:r w:rsidRPr="0085239F">
        <w:rPr>
          <w:b/>
          <w:bCs/>
          <w:lang w:val="el-GR"/>
        </w:rPr>
        <w:t>Μέση Διάρκεια Συνεδρίας</w:t>
      </w:r>
      <w:r w:rsidR="00FC1DFA" w:rsidRPr="0085239F">
        <w:rPr>
          <w:lang w:val="el-GR"/>
        </w:rPr>
        <w:t xml:space="preserve">: </w:t>
      </w:r>
      <w:r w:rsidRPr="0085239F">
        <w:rPr>
          <w:lang w:val="el-GR"/>
        </w:rPr>
        <w:t>Αυτό μετρά το μέσο χρόνο που αφιερώνει ένας επισκέπτης σε έναν ιστότοπο, ο οποίος μπορεί να βοηθήσει στον προσδιορισμό του επιπέδου αφοσίωσης με το περιεχόμενο του ιστότοπου</w:t>
      </w:r>
      <w:r w:rsidR="00FC1DFA" w:rsidRPr="0085239F">
        <w:rPr>
          <w:lang w:val="el-GR"/>
        </w:rPr>
        <w:t>.</w:t>
      </w:r>
    </w:p>
    <w:p w14:paraId="08FB5BE4" w14:textId="3F833BBE" w:rsidR="00FC1DFA" w:rsidRPr="0085239F" w:rsidRDefault="0085239F" w:rsidP="003315D0">
      <w:pPr>
        <w:pStyle w:val="a5"/>
        <w:numPr>
          <w:ilvl w:val="0"/>
          <w:numId w:val="90"/>
        </w:numPr>
        <w:spacing w:before="0"/>
        <w:rPr>
          <w:lang w:val="el-GR"/>
        </w:rPr>
      </w:pPr>
      <w:r w:rsidRPr="0085239F">
        <w:rPr>
          <w:b/>
          <w:bCs/>
          <w:lang w:val="el-GR"/>
        </w:rPr>
        <w:t>Προβολές σελίδας</w:t>
      </w:r>
      <w:r w:rsidR="00FC1DFA" w:rsidRPr="0085239F">
        <w:rPr>
          <w:lang w:val="el-GR"/>
        </w:rPr>
        <w:t xml:space="preserve">: </w:t>
      </w:r>
      <w:r w:rsidRPr="0085239F">
        <w:rPr>
          <w:lang w:val="el-GR"/>
        </w:rPr>
        <w:t>Αυτό μετρά τον αριθμό των σελίδων που προβάλλονται από τους επισκέπτες σε έναν ιστότοπο, ο οποίος μπορεί να βοηθήσει στον προσδιορισμό του επιπέδου αφοσίωσης και ενδιαφέροντος για το περιεχόμενο του ιστότοπου</w:t>
      </w:r>
      <w:r w:rsidR="00FC1DFA" w:rsidRPr="0085239F">
        <w:rPr>
          <w:lang w:val="el-GR"/>
        </w:rPr>
        <w:t>.</w:t>
      </w:r>
    </w:p>
    <w:p w14:paraId="7787F961" w14:textId="3CA94AC9" w:rsidR="00FC1DFA" w:rsidRPr="0085239F" w:rsidRDefault="0085239F" w:rsidP="003315D0">
      <w:pPr>
        <w:pStyle w:val="a5"/>
        <w:numPr>
          <w:ilvl w:val="0"/>
          <w:numId w:val="90"/>
        </w:numPr>
        <w:spacing w:before="0"/>
        <w:rPr>
          <w:lang w:val="el-GR"/>
        </w:rPr>
      </w:pPr>
      <w:r w:rsidRPr="0085239F">
        <w:rPr>
          <w:b/>
          <w:bCs/>
          <w:lang w:val="el-GR"/>
        </w:rPr>
        <w:t>Αναλογία κλικ προς αριθμό εμφανίσεων</w:t>
      </w:r>
      <w:r w:rsidRPr="0085239F">
        <w:rPr>
          <w:b/>
          <w:bCs/>
          <w:lang w:val="el-GR"/>
        </w:rPr>
        <w:t xml:space="preserve"> </w:t>
      </w:r>
      <w:r w:rsidR="00FC1DFA" w:rsidRPr="0085239F">
        <w:rPr>
          <w:b/>
          <w:bCs/>
          <w:lang w:val="el-GR"/>
        </w:rPr>
        <w:t>(</w:t>
      </w:r>
      <w:r w:rsidR="00FC1DFA" w:rsidRPr="003315D0">
        <w:rPr>
          <w:b/>
          <w:bCs/>
        </w:rPr>
        <w:t>CTR</w:t>
      </w:r>
      <w:r w:rsidR="00FC1DFA" w:rsidRPr="0085239F">
        <w:rPr>
          <w:b/>
          <w:bCs/>
          <w:lang w:val="el-GR"/>
        </w:rPr>
        <w:t>):</w:t>
      </w:r>
      <w:r w:rsidR="00FC1DFA" w:rsidRPr="0085239F">
        <w:rPr>
          <w:lang w:val="el-GR"/>
        </w:rPr>
        <w:t xml:space="preserve"> </w:t>
      </w:r>
      <w:r w:rsidRPr="0085239F">
        <w:rPr>
          <w:lang w:val="el-GR"/>
        </w:rPr>
        <w:t xml:space="preserve">Αυτό μετρά το ποσοστό των επισκεπτών του ιστότοπου που κάνουν κλικ σε έναν συγκεκριμένο σύνδεσμο ή </w:t>
      </w:r>
      <w:r w:rsidRPr="0085239F">
        <w:rPr>
          <w:lang w:val="el-GR"/>
        </w:rPr>
        <w:lastRenderedPageBreak/>
        <w:t>παρότρυνση για δράση, το οποίο μπορεί να βοηθήσει στον προσδιορισμό της αποτελεσματικότητας των μηνυμάτων και του σχεδιασμού του ιστότοπου</w:t>
      </w:r>
      <w:r w:rsidR="00FC1DFA" w:rsidRPr="0085239F">
        <w:rPr>
          <w:lang w:val="el-GR"/>
        </w:rPr>
        <w:t>.</w:t>
      </w:r>
    </w:p>
    <w:p w14:paraId="0E6242EC" w14:textId="3450414A" w:rsidR="00FC1DFA" w:rsidRPr="0085239F" w:rsidRDefault="0085239F" w:rsidP="003315D0">
      <w:pPr>
        <w:pStyle w:val="a5"/>
        <w:numPr>
          <w:ilvl w:val="0"/>
          <w:numId w:val="90"/>
        </w:numPr>
        <w:spacing w:before="0"/>
        <w:rPr>
          <w:lang w:val="el-GR"/>
        </w:rPr>
      </w:pPr>
      <w:r w:rsidRPr="0085239F">
        <w:rPr>
          <w:b/>
          <w:bCs/>
          <w:lang w:val="el-GR"/>
        </w:rPr>
        <w:t>Επισκέπτες που επιστρέφουν</w:t>
      </w:r>
      <w:r w:rsidR="00FC1DFA" w:rsidRPr="0085239F">
        <w:rPr>
          <w:lang w:val="el-GR"/>
        </w:rPr>
        <w:t xml:space="preserve">: </w:t>
      </w:r>
      <w:r w:rsidRPr="0085239F">
        <w:rPr>
          <w:lang w:val="el-GR"/>
        </w:rPr>
        <w:t>Αυτό μετρά το ποσοστό των επισκεπτών του ιστότοπου που επιστρέφουν στον ιστότοπο, το οποίο μπορεί να βοηθήσει στον προσδιορισμό του επιπέδου πίστης και ενδιαφέροντος για το περιεχόμενο του ιστότοπου</w:t>
      </w:r>
      <w:r w:rsidR="00FC1DFA" w:rsidRPr="0085239F">
        <w:rPr>
          <w:lang w:val="el-GR"/>
        </w:rPr>
        <w:t>.</w:t>
      </w:r>
    </w:p>
    <w:p w14:paraId="612EDD93" w14:textId="77777777" w:rsidR="00697886" w:rsidRPr="0085239F" w:rsidRDefault="00697886" w:rsidP="00697886">
      <w:pPr>
        <w:spacing w:before="0"/>
        <w:rPr>
          <w:lang w:val="el-GR"/>
        </w:rPr>
      </w:pPr>
    </w:p>
    <w:p w14:paraId="2D2A7D2E" w14:textId="53D34BBA" w:rsidR="00697886" w:rsidRPr="0085239F" w:rsidRDefault="0085239F" w:rsidP="00697886">
      <w:pPr>
        <w:spacing w:before="0"/>
        <w:rPr>
          <w:lang w:val="el-GR"/>
        </w:rPr>
      </w:pPr>
      <w:r w:rsidRPr="0085239F">
        <w:rPr>
          <w:lang w:val="el-GR"/>
        </w:rPr>
        <w:t>Βέλτιστες πρακτικές για τη δημιουργία καλών μετρήσεων μέσων κοινωνικής δικτύωσης</w:t>
      </w:r>
      <w:r w:rsidR="00697886" w:rsidRPr="0085239F">
        <w:rPr>
          <w:lang w:val="el-GR"/>
        </w:rPr>
        <w:t>:</w:t>
      </w:r>
    </w:p>
    <w:p w14:paraId="733BEB07" w14:textId="3BB58D71" w:rsidR="00697886" w:rsidRPr="0085239F" w:rsidRDefault="0085239F" w:rsidP="003315D0">
      <w:pPr>
        <w:pStyle w:val="a5"/>
        <w:numPr>
          <w:ilvl w:val="0"/>
          <w:numId w:val="92"/>
        </w:numPr>
        <w:spacing w:before="0"/>
        <w:rPr>
          <w:lang w:val="el-GR"/>
        </w:rPr>
      </w:pPr>
      <w:r w:rsidRPr="0085239F">
        <w:rPr>
          <w:b/>
          <w:bCs/>
          <w:lang w:val="el-GR"/>
        </w:rPr>
        <w:t>Θέστε ξεκάθαρους στόχους</w:t>
      </w:r>
      <w:r w:rsidR="00697886" w:rsidRPr="0085239F">
        <w:rPr>
          <w:lang w:val="el-GR"/>
        </w:rPr>
        <w:t xml:space="preserve">: </w:t>
      </w:r>
      <w:r w:rsidRPr="0085239F">
        <w:rPr>
          <w:lang w:val="el-GR"/>
        </w:rPr>
        <w:t>Πριν παρακολουθήσετε τις μετρήσεις των μέσων κοινωνικής δικτύωσης, είναι σημαντικό να θέσετε ξεκάθαρους στόχους για τη στρατηγική σας στα μέσα κοινωνικής δικτύωσης. Αυτοί οι στόχοι πρέπει να είναι συγκεκριμένοι, μετρήσιμοι, επιτεύξιμοι, σχετικοί και χρονικά δεσμευμένοι (</w:t>
      </w:r>
      <w:r w:rsidRPr="0085239F">
        <w:t>SMART</w:t>
      </w:r>
      <w:r w:rsidRPr="0085239F">
        <w:rPr>
          <w:lang w:val="el-GR"/>
        </w:rPr>
        <w:t>). Για παράδειγμα, μπορεί να θέλετε να αυξήσετε την παρακολούθηση των μέσων κοινωνικής δικτύωσης κατά 10% τους επόμενους έξι μήνες</w:t>
      </w:r>
      <w:r w:rsidR="00697886" w:rsidRPr="0085239F">
        <w:rPr>
          <w:lang w:val="el-GR"/>
        </w:rPr>
        <w:t>.</w:t>
      </w:r>
    </w:p>
    <w:p w14:paraId="0D96D298" w14:textId="16829267" w:rsidR="00697886" w:rsidRPr="0085239F" w:rsidRDefault="0085239F" w:rsidP="003315D0">
      <w:pPr>
        <w:pStyle w:val="a5"/>
        <w:numPr>
          <w:ilvl w:val="0"/>
          <w:numId w:val="92"/>
        </w:numPr>
        <w:spacing w:before="0"/>
        <w:rPr>
          <w:lang w:val="el-GR"/>
        </w:rPr>
      </w:pPr>
      <w:r w:rsidRPr="0085239F">
        <w:rPr>
          <w:b/>
          <w:bCs/>
          <w:lang w:val="el-GR"/>
        </w:rPr>
        <w:t>Επιλέξτε τις σωστές μετρήσεις</w:t>
      </w:r>
      <w:r w:rsidR="00697886" w:rsidRPr="0085239F">
        <w:rPr>
          <w:lang w:val="el-GR"/>
        </w:rPr>
        <w:t xml:space="preserve">: </w:t>
      </w:r>
      <w:r w:rsidRPr="0085239F">
        <w:rPr>
          <w:lang w:val="el-GR"/>
        </w:rPr>
        <w:t xml:space="preserve">Επιλέξτε μετρήσεις που ευθυγραμμίζονται με τους στόχους σας και μετρούν την αποτελεσματικότητα της στρατηγικής σας στα </w:t>
      </w:r>
      <w:r>
        <w:rPr>
          <w:lang w:val="el-GR"/>
        </w:rPr>
        <w:t>μέσα κοινωνικής δικτύωσης</w:t>
      </w:r>
      <w:r w:rsidRPr="0085239F">
        <w:rPr>
          <w:lang w:val="el-GR"/>
        </w:rPr>
        <w:t>. Επιλέξτε έναν συνδυασμό ποσοτικών και ποιοτικών μετρήσεων, όπως το ποσοστό αφοσίωσης, η προσέγγιση χρηστών και η ανάλυση συναισθήματος</w:t>
      </w:r>
      <w:r w:rsidR="00697886" w:rsidRPr="0085239F">
        <w:rPr>
          <w:lang w:val="el-GR"/>
        </w:rPr>
        <w:t>.</w:t>
      </w:r>
    </w:p>
    <w:p w14:paraId="6BB5E831" w14:textId="0E4174E6" w:rsidR="00697886" w:rsidRPr="0085239F" w:rsidRDefault="0085239F" w:rsidP="003315D0">
      <w:pPr>
        <w:pStyle w:val="a5"/>
        <w:numPr>
          <w:ilvl w:val="0"/>
          <w:numId w:val="92"/>
        </w:numPr>
        <w:spacing w:before="0"/>
        <w:rPr>
          <w:lang w:val="el-GR"/>
        </w:rPr>
      </w:pPr>
      <w:r w:rsidRPr="0085239F">
        <w:rPr>
          <w:b/>
          <w:bCs/>
          <w:lang w:val="el-GR"/>
        </w:rPr>
        <w:t>Χρησιμοποιήστε εργαλεία ανάλυσης</w:t>
      </w:r>
      <w:r w:rsidR="00697886" w:rsidRPr="0085239F">
        <w:rPr>
          <w:lang w:val="el-GR"/>
        </w:rPr>
        <w:t xml:space="preserve">: </w:t>
      </w:r>
      <w:r w:rsidRPr="0085239F">
        <w:rPr>
          <w:lang w:val="el-GR"/>
        </w:rPr>
        <w:t>Υπάρχουν πολλά διαθέσιμα εργαλεία ανάλυσης μέσων κοινωνικής δικτύωσης που μπορούν να σας βοηθήσουν να παρακολουθείτε και να αναλύετε τις μετρήσεις σας στα κοινωνικά μέσα. Χρησιμοποιήστε αυτά τα εργαλεία για να αποκτήσετε πληροφορίες σχετικά με τα δημογραφικά στοιχεία του κοινού σας, τα επίπεδα αφοσίωσης και την απόδοση περιεχομένου</w:t>
      </w:r>
      <w:r w:rsidR="00697886" w:rsidRPr="0085239F">
        <w:rPr>
          <w:lang w:val="el-GR"/>
        </w:rPr>
        <w:t>.</w:t>
      </w:r>
    </w:p>
    <w:p w14:paraId="67B110C1" w14:textId="7BE87B53" w:rsidR="00697886" w:rsidRPr="0085239F" w:rsidRDefault="0085239F" w:rsidP="003315D0">
      <w:pPr>
        <w:pStyle w:val="a5"/>
        <w:numPr>
          <w:ilvl w:val="0"/>
          <w:numId w:val="92"/>
        </w:numPr>
        <w:spacing w:before="0"/>
        <w:rPr>
          <w:lang w:val="el-GR"/>
        </w:rPr>
      </w:pPr>
      <w:r w:rsidRPr="0085239F">
        <w:rPr>
          <w:b/>
          <w:bCs/>
          <w:lang w:val="el-GR"/>
        </w:rPr>
        <w:t>Παρακολούθηση μετρήσεων με συνέπεια</w:t>
      </w:r>
      <w:r w:rsidR="00697886" w:rsidRPr="0085239F">
        <w:rPr>
          <w:lang w:val="el-GR"/>
        </w:rPr>
        <w:t xml:space="preserve">: </w:t>
      </w:r>
      <w:r w:rsidRPr="0085239F">
        <w:rPr>
          <w:lang w:val="el-GR"/>
        </w:rPr>
        <w:t>Παρακολουθείτε τακτικά τις μετρήσεις των μέσων κοινωνικής δικτύωσης για να μετράτε την πρόοδο και να εντοπίζετε τομείς προς βελτίωση. Ορίστε ένα τακτικό χρονοδιάγραμμα για την παρακολούθηση μετρήσεων και μείνετε σε αυτό</w:t>
      </w:r>
      <w:r w:rsidR="00697886" w:rsidRPr="0085239F">
        <w:rPr>
          <w:lang w:val="el-GR"/>
        </w:rPr>
        <w:t>.</w:t>
      </w:r>
    </w:p>
    <w:p w14:paraId="40B654B3" w14:textId="1CB3374A" w:rsidR="00697886" w:rsidRPr="0085239F" w:rsidRDefault="0085239F" w:rsidP="003315D0">
      <w:pPr>
        <w:pStyle w:val="a5"/>
        <w:numPr>
          <w:ilvl w:val="0"/>
          <w:numId w:val="92"/>
        </w:numPr>
        <w:spacing w:before="0"/>
        <w:rPr>
          <w:lang w:val="el-GR"/>
        </w:rPr>
      </w:pPr>
      <w:r w:rsidRPr="0085239F">
        <w:rPr>
          <w:b/>
          <w:bCs/>
          <w:lang w:val="el-GR"/>
        </w:rPr>
        <w:t>Σημείο αναφοράς έναντι των ανταγωνιστών</w:t>
      </w:r>
      <w:r w:rsidR="00697886" w:rsidRPr="0085239F">
        <w:rPr>
          <w:lang w:val="el-GR"/>
        </w:rPr>
        <w:t xml:space="preserve">: </w:t>
      </w:r>
      <w:r w:rsidRPr="0085239F">
        <w:rPr>
          <w:lang w:val="el-GR"/>
        </w:rPr>
        <w:t>Συγκρίνετε τις μετρήσεις σας στα μέσα κοινωνικής δικτύωσης με αυτές των ανταγωνιστών σας για να δείτε πώς ανταποκρίνεστε. Χρησιμοποιήστε αυτές τις πληροφορίες για να εντοπίσετε τομείς στους οποίους μπορείτε να βελτιώσετε τη στρατηγική σας στα μέσα κοινωνικής δικτύωσης</w:t>
      </w:r>
      <w:r w:rsidR="00697886" w:rsidRPr="0085239F">
        <w:rPr>
          <w:lang w:val="el-GR"/>
        </w:rPr>
        <w:t>.</w:t>
      </w:r>
    </w:p>
    <w:p w14:paraId="726E3047" w14:textId="48B411FD" w:rsidR="00697886" w:rsidRPr="0085239F" w:rsidRDefault="0085239F" w:rsidP="003315D0">
      <w:pPr>
        <w:pStyle w:val="a5"/>
        <w:numPr>
          <w:ilvl w:val="0"/>
          <w:numId w:val="92"/>
        </w:numPr>
        <w:spacing w:before="0"/>
        <w:rPr>
          <w:lang w:val="el-GR"/>
        </w:rPr>
      </w:pPr>
      <w:r w:rsidRPr="0085239F">
        <w:rPr>
          <w:b/>
          <w:bCs/>
          <w:lang w:val="el-GR"/>
        </w:rPr>
        <w:lastRenderedPageBreak/>
        <w:t>Προσαρμόστε τη στρατηγική σας με βάση δεδομένα</w:t>
      </w:r>
      <w:r w:rsidR="00697886" w:rsidRPr="0085239F">
        <w:rPr>
          <w:b/>
          <w:bCs/>
          <w:lang w:val="el-GR"/>
        </w:rPr>
        <w:t>:</w:t>
      </w:r>
      <w:r w:rsidR="00697886" w:rsidRPr="0085239F">
        <w:rPr>
          <w:lang w:val="el-GR"/>
        </w:rPr>
        <w:t xml:space="preserve"> </w:t>
      </w:r>
      <w:r w:rsidRPr="0085239F">
        <w:rPr>
          <w:lang w:val="el-GR"/>
        </w:rPr>
        <w:t>Χρησιμοποιήστε τις πληροφορίες που αποκτήσατε από τις μετρήσεις σας στα μέσα κοινωνικής δικτύωσης για να λάβετε αποφάσεις βάσει δεδομένων σχετικά με τη στρατηγική σας στα μέσα</w:t>
      </w:r>
      <w:r>
        <w:rPr>
          <w:lang w:val="el-GR"/>
        </w:rPr>
        <w:t xml:space="preserve"> κοινωνικής δικτύωσης</w:t>
      </w:r>
      <w:r w:rsidRPr="0085239F">
        <w:rPr>
          <w:lang w:val="el-GR"/>
        </w:rPr>
        <w:t>. Προσαρμόστε τη στρατηγική σας με βάση το τι λειτουργεί και τι όχι</w:t>
      </w:r>
      <w:r w:rsidR="00697886" w:rsidRPr="0085239F">
        <w:rPr>
          <w:lang w:val="el-GR"/>
        </w:rPr>
        <w:t>.</w:t>
      </w:r>
    </w:p>
    <w:p w14:paraId="083EF79A" w14:textId="77777777" w:rsidR="00697886" w:rsidRPr="0085239F" w:rsidRDefault="00697886" w:rsidP="00697886">
      <w:pPr>
        <w:spacing w:before="0"/>
        <w:rPr>
          <w:lang w:val="el-GR"/>
        </w:rPr>
      </w:pPr>
    </w:p>
    <w:p w14:paraId="66154430" w14:textId="387CE5B2" w:rsidR="003315D0" w:rsidRPr="00C05545" w:rsidRDefault="0085239F" w:rsidP="003315D0">
      <w:pPr>
        <w:spacing w:before="0"/>
        <w:rPr>
          <w:rFonts w:ascii="Times New Roman" w:hAnsi="Times New Roman" w:cs="Times New Roman"/>
          <w:b/>
          <w:bCs/>
          <w:i/>
          <w:iCs/>
        </w:rPr>
      </w:pPr>
      <w:r w:rsidRPr="0085239F">
        <w:rPr>
          <w:rFonts w:ascii="Times New Roman" w:hAnsi="Times New Roman" w:cs="Times New Roman"/>
          <w:b/>
          <w:bCs/>
          <w:i/>
          <w:iCs/>
        </w:rPr>
        <w:t>Μην ξεχνάτε</w:t>
      </w:r>
      <w:r w:rsidR="003315D0" w:rsidRPr="00C05545">
        <w:rPr>
          <w:rFonts w:ascii="Times New Roman" w:hAnsi="Times New Roman" w:cs="Times New Roman"/>
          <w:b/>
          <w:bCs/>
          <w:i/>
          <w:iCs/>
        </w:rPr>
        <w:t>!</w:t>
      </w:r>
    </w:p>
    <w:p w14:paraId="5DF746F0" w14:textId="1821D40F" w:rsidR="00697886" w:rsidRPr="0085239F" w:rsidRDefault="0085239F" w:rsidP="006A0318">
      <w:pPr>
        <w:pStyle w:val="a5"/>
        <w:numPr>
          <w:ilvl w:val="0"/>
          <w:numId w:val="86"/>
        </w:numPr>
        <w:spacing w:before="0"/>
        <w:rPr>
          <w:lang w:val="el-GR"/>
        </w:rPr>
      </w:pPr>
      <w:r w:rsidRPr="0085239F">
        <w:rPr>
          <w:lang w:val="el-GR"/>
        </w:rPr>
        <w:t>Ακολουθώντας αυτές τις βέλτιστες πρακτικές, μπορείτε να δημιουργήσετε καλές μετρήσεις μέσων κοινωνικής δικτύωσης που σας βοηθούν να αξιολογήσετε την αποτελεσματικότητα των προσπαθειών μάρκετινγκ μέσων κοινωνικής δικτύωσης και να λάβετε αποφάσεις βάσει δεδομένων σχετικά με τη στρατηγική σας για τα μέσα κοινωνικής δικτύωσης</w:t>
      </w:r>
      <w:r w:rsidR="00697886" w:rsidRPr="0085239F">
        <w:rPr>
          <w:lang w:val="el-GR"/>
        </w:rPr>
        <w:t>.</w:t>
      </w:r>
    </w:p>
    <w:p w14:paraId="64271098" w14:textId="3FCD921F" w:rsidR="006A0318" w:rsidRPr="006A639B" w:rsidRDefault="006A639B" w:rsidP="006A0318">
      <w:pPr>
        <w:pStyle w:val="a5"/>
        <w:numPr>
          <w:ilvl w:val="0"/>
          <w:numId w:val="86"/>
        </w:numPr>
        <w:spacing w:before="0"/>
        <w:rPr>
          <w:lang w:val="el-GR"/>
        </w:rPr>
      </w:pPr>
      <w:r w:rsidRPr="006A639B">
        <w:rPr>
          <w:lang w:val="el-GR"/>
        </w:rPr>
        <w:t>Παρακολουθώντας τις επιδόσεις μάρκετινγκ, οι επιχειρήσεις μπορούν να λάβουν αποφάσεις βάσει δεδομένων σχετικά με τη στρατηγική μάρκετινγκ τους, να βελτιστοποιήσουν τις τακτικές τους και να επιτύχουν τους στόχους μάρκετινγκ πιο αποτελεσματικά</w:t>
      </w:r>
      <w:r w:rsidR="006A0318" w:rsidRPr="006A639B">
        <w:rPr>
          <w:lang w:val="el-GR"/>
        </w:rPr>
        <w:t>.</w:t>
      </w:r>
    </w:p>
    <w:p w14:paraId="3C4DB0C9" w14:textId="7399A14F" w:rsidR="006A0318" w:rsidRPr="006A639B" w:rsidRDefault="006A639B" w:rsidP="006A0318">
      <w:pPr>
        <w:pStyle w:val="a5"/>
        <w:numPr>
          <w:ilvl w:val="0"/>
          <w:numId w:val="86"/>
        </w:numPr>
        <w:spacing w:before="0"/>
        <w:rPr>
          <w:lang w:val="el-GR"/>
        </w:rPr>
      </w:pPr>
      <w:r w:rsidRPr="006A639B">
        <w:rPr>
          <w:lang w:val="el-GR"/>
        </w:rPr>
        <w:t xml:space="preserve">Παρακολουθώντας αυτούς τους </w:t>
      </w:r>
      <w:r w:rsidRPr="006A639B">
        <w:t>KPI</w:t>
      </w:r>
      <w:r w:rsidRPr="006A639B">
        <w:rPr>
          <w:lang w:val="el-GR"/>
        </w:rPr>
        <w:t xml:space="preserve"> και αναλύοντας τα δεδομένα, οι επιχειρήσεις μπορούν να λάβουν τεκμηριωμένες αποφάσεις σχετικά με τη στρατηγική μάρκετινγκ και να βελτιστοποιήσουν τις προσπάθειές τους για καλύτερα αποτελέσματα</w:t>
      </w:r>
      <w:r w:rsidR="006A0318" w:rsidRPr="006A639B">
        <w:rPr>
          <w:lang w:val="el-GR"/>
        </w:rPr>
        <w:t>.</w:t>
      </w:r>
    </w:p>
    <w:p w14:paraId="31FA0132" w14:textId="2968DDDE" w:rsidR="006A0318" w:rsidRPr="006A639B" w:rsidRDefault="006A639B" w:rsidP="006A0318">
      <w:pPr>
        <w:pStyle w:val="a5"/>
        <w:numPr>
          <w:ilvl w:val="0"/>
          <w:numId w:val="86"/>
        </w:numPr>
        <w:spacing w:before="0"/>
        <w:rPr>
          <w:lang w:val="el-GR"/>
        </w:rPr>
      </w:pPr>
      <w:r w:rsidRPr="006A639B">
        <w:rPr>
          <w:lang w:val="el-GR"/>
        </w:rPr>
        <w:t xml:space="preserve">Παρακολουθώντας αυτούς τους </w:t>
      </w:r>
      <w:r w:rsidRPr="006A639B">
        <w:t>KPI</w:t>
      </w:r>
      <w:r w:rsidRPr="006A639B">
        <w:rPr>
          <w:lang w:val="el-GR"/>
        </w:rPr>
        <w:t xml:space="preserve"> και αναλύοντας τα δεδομένα, οι επιχειρήσεις μπορούν να αποκτήσουν γνώσεις σχετικά με την αποτελεσματικότητα των δραστηριοτήτων τους στα μέσα κοινωνικής δικτύωσης και να λάβουν τεκμηριωμένες αποφάσεις σχετικά με τη στρατηγική τους στα μέσα κοινωνικής δικτύωσης</w:t>
      </w:r>
      <w:r w:rsidR="006A0318" w:rsidRPr="006A639B">
        <w:rPr>
          <w:lang w:val="el-GR"/>
        </w:rPr>
        <w:t>.</w:t>
      </w:r>
    </w:p>
    <w:p w14:paraId="023AD5F1" w14:textId="77777777" w:rsidR="003315D0" w:rsidRPr="006A639B" w:rsidRDefault="003315D0" w:rsidP="003315D0">
      <w:pPr>
        <w:pStyle w:val="a5"/>
        <w:spacing w:before="0"/>
        <w:rPr>
          <w:lang w:val="el-GR"/>
        </w:rPr>
      </w:pPr>
    </w:p>
    <w:p w14:paraId="5518C2E7" w14:textId="77777777" w:rsidR="006A0318" w:rsidRPr="006A639B" w:rsidRDefault="006A0318" w:rsidP="006A0318">
      <w:pPr>
        <w:pStyle w:val="a5"/>
        <w:spacing w:before="0"/>
        <w:rPr>
          <w:lang w:val="el-GR"/>
        </w:rPr>
      </w:pPr>
    </w:p>
    <w:p w14:paraId="299B0CFB" w14:textId="77777777" w:rsidR="006A0318" w:rsidRPr="006A639B" w:rsidRDefault="006A0318" w:rsidP="006A0318">
      <w:pPr>
        <w:spacing w:before="0"/>
        <w:rPr>
          <w:lang w:val="el-GR"/>
        </w:rPr>
      </w:pPr>
    </w:p>
    <w:p w14:paraId="72694CA9" w14:textId="77777777" w:rsidR="00697886" w:rsidRPr="006A639B" w:rsidRDefault="00697886" w:rsidP="00697886">
      <w:pPr>
        <w:spacing w:before="0"/>
        <w:rPr>
          <w:lang w:val="el-GR"/>
        </w:rPr>
      </w:pPr>
    </w:p>
    <w:p w14:paraId="209D94C8" w14:textId="77777777" w:rsidR="001D377B" w:rsidRPr="006A639B" w:rsidRDefault="001D377B" w:rsidP="00697886">
      <w:pPr>
        <w:spacing w:before="0"/>
        <w:rPr>
          <w:lang w:val="el-GR"/>
        </w:rPr>
        <w:sectPr w:rsidR="001D377B" w:rsidRPr="006A639B" w:rsidSect="000428C7">
          <w:endnotePr>
            <w:numFmt w:val="decimal"/>
          </w:endnotePr>
          <w:pgSz w:w="11900" w:h="16840"/>
          <w:pgMar w:top="1440" w:right="1420" w:bottom="851" w:left="1420" w:header="426" w:footer="0" w:gutter="0"/>
          <w:cols w:space="720" w:equalWidth="0">
            <w:col w:w="9360"/>
          </w:cols>
          <w:titlePg/>
          <w:docGrid w:linePitch="326"/>
        </w:sectPr>
      </w:pPr>
    </w:p>
    <w:p w14:paraId="300BFC1B" w14:textId="537556C4" w:rsidR="008267F8" w:rsidRDefault="006A639B" w:rsidP="0035413C">
      <w:pPr>
        <w:pStyle w:val="1"/>
        <w:spacing w:before="0" w:after="0"/>
      </w:pPr>
      <w:r>
        <w:rPr>
          <w:lang w:val="el-GR"/>
        </w:rPr>
        <w:lastRenderedPageBreak/>
        <w:t>πηγεσ</w:t>
      </w:r>
    </w:p>
    <w:p w14:paraId="2FE32AA1" w14:textId="0440CC3C" w:rsidR="006A26B8" w:rsidRDefault="006A26B8" w:rsidP="006A26B8">
      <w:r w:rsidRPr="00D02056">
        <w:t xml:space="preserve">Zippia. "20 Vital Smartphone Usage Statistics [2023]: Facts, Data, and Trends On Mobile Use In The U.S." Zippia.com. Apr. 3, 2023, </w:t>
      </w:r>
      <w:hyperlink r:id="rId21" w:history="1">
        <w:r w:rsidRPr="00817142">
          <w:rPr>
            <w:rStyle w:val="-"/>
          </w:rPr>
          <w:t>https://www.zippia.com/advice/smartphone-usage-statistics/</w:t>
        </w:r>
      </w:hyperlink>
      <w:r>
        <w:t xml:space="preserve"> </w:t>
      </w:r>
    </w:p>
    <w:p w14:paraId="2329A6D5" w14:textId="351D1057" w:rsidR="00FB4D13" w:rsidRDefault="00FB4D13" w:rsidP="00FB4D13">
      <w:r>
        <w:t xml:space="preserve">aresh, K. M., Nunan, D., Pearson, D. F. B. (2019). </w:t>
      </w:r>
      <w:r w:rsidRPr="00FB4D13">
        <w:rPr>
          <w:i/>
          <w:iCs/>
        </w:rPr>
        <w:t>Marketing Research: An Applied Approach</w:t>
      </w:r>
      <w:r>
        <w:t xml:space="preserve">. </w:t>
      </w:r>
      <w:r w:rsidRPr="00FB4D13">
        <w:t>Pearson Education Limited</w:t>
      </w:r>
    </w:p>
    <w:p w14:paraId="0FF1F3FA" w14:textId="0787CD42" w:rsidR="00FB4D13" w:rsidRPr="00FB4D13" w:rsidRDefault="00FB4D13" w:rsidP="00FB4D13">
      <w:r w:rsidRPr="00FB4D13">
        <w:t>Doerr</w:t>
      </w:r>
      <w:r>
        <w:t>, J. (2018).</w:t>
      </w:r>
      <w:r w:rsidRPr="00FB4D13">
        <w:rPr>
          <w:i/>
          <w:iCs/>
        </w:rPr>
        <w:t xml:space="preserve"> Measure What Matters: OKRs: The Simple Idea that Drives 10x Growth</w:t>
      </w:r>
      <w:r>
        <w:t>.</w:t>
      </w:r>
      <w:r w:rsidRPr="00FB4D13">
        <w:t xml:space="preserve"> Penguin Books Ltd</w:t>
      </w:r>
    </w:p>
    <w:p w14:paraId="719898B1" w14:textId="75A99ECB" w:rsidR="00A5160C" w:rsidRDefault="00FB4D13" w:rsidP="00FB4D13">
      <w:r>
        <w:t>Wheeler</w:t>
      </w:r>
      <w:r w:rsidRPr="00FB4D13">
        <w:t>, A. (2012).</w:t>
      </w:r>
      <w:r>
        <w:rPr>
          <w:i/>
          <w:iCs/>
        </w:rPr>
        <w:t xml:space="preserve"> </w:t>
      </w:r>
      <w:r w:rsidRPr="00FB4D13">
        <w:rPr>
          <w:i/>
          <w:iCs/>
        </w:rPr>
        <w:t>Designing Brand Identity: An Essential Guide for the Whole Branding Team</w:t>
      </w:r>
      <w:r>
        <w:t>. John Wiley &amp; Sons</w:t>
      </w:r>
    </w:p>
    <w:p w14:paraId="699C7BFF" w14:textId="28D13C86" w:rsidR="00FB4D13" w:rsidRDefault="006A26B8" w:rsidP="00FB4D13">
      <w:r w:rsidRPr="006A26B8">
        <w:t>Kotler,</w:t>
      </w:r>
      <w:r>
        <w:t xml:space="preserve"> P.,</w:t>
      </w:r>
      <w:r w:rsidRPr="006A26B8">
        <w:t xml:space="preserve"> Kartajaya,</w:t>
      </w:r>
      <w:r>
        <w:t xml:space="preserve"> H.,</w:t>
      </w:r>
      <w:r w:rsidRPr="006A26B8">
        <w:t xml:space="preserve"> Iwan (2017).</w:t>
      </w:r>
      <w:r>
        <w:rPr>
          <w:i/>
          <w:iCs/>
        </w:rPr>
        <w:t xml:space="preserve"> </w:t>
      </w:r>
      <w:r w:rsidR="00FB4D13" w:rsidRPr="00FB4D13">
        <w:rPr>
          <w:i/>
          <w:iCs/>
        </w:rPr>
        <w:t>Marketing 4.0: Moving from Traditional to Digital</w:t>
      </w:r>
      <w:r w:rsidR="00FB4D13">
        <w:t xml:space="preserve">. </w:t>
      </w:r>
      <w:r w:rsidR="00FB4D13" w:rsidRPr="00FB4D13">
        <w:t>John Wiley &amp; Sons</w:t>
      </w:r>
    </w:p>
    <w:p w14:paraId="203C31CE" w14:textId="6129A030" w:rsidR="006A26B8" w:rsidRPr="006A26B8" w:rsidRDefault="006A26B8" w:rsidP="006A26B8">
      <w:r w:rsidRPr="006A26B8">
        <w:t>Reibstein</w:t>
      </w:r>
      <w:r>
        <w:t>, D.</w:t>
      </w:r>
      <w:r w:rsidRPr="006A26B8">
        <w:t xml:space="preserve"> (2021)</w:t>
      </w:r>
      <w:r>
        <w:rPr>
          <w:i/>
          <w:iCs/>
        </w:rPr>
        <w:t xml:space="preserve">. </w:t>
      </w:r>
      <w:r w:rsidRPr="006A26B8">
        <w:rPr>
          <w:i/>
          <w:iCs/>
        </w:rPr>
        <w:t>Key Marketing Metrics. The 50+ metrics every manager needs to know, Paperback</w:t>
      </w:r>
      <w:r>
        <w:t>. Pearson Education Limited</w:t>
      </w:r>
    </w:p>
    <w:p w14:paraId="39E98EFA" w14:textId="09D0347B" w:rsidR="00A5160C" w:rsidRDefault="00000000" w:rsidP="00D02056">
      <w:hyperlink r:id="rId22" w:history="1">
        <w:r w:rsidR="00A5160C" w:rsidRPr="00817142">
          <w:rPr>
            <w:rStyle w:val="-"/>
          </w:rPr>
          <w:t>https://netbasequid.com/blog/market-research-steps/</w:t>
        </w:r>
      </w:hyperlink>
      <w:r w:rsidR="00A5160C">
        <w:t xml:space="preserve"> </w:t>
      </w:r>
    </w:p>
    <w:p w14:paraId="63D5C4D6" w14:textId="569119CC" w:rsidR="00FB4D13" w:rsidRDefault="00000000" w:rsidP="00FB4D13">
      <w:hyperlink r:id="rId23" w:history="1">
        <w:r w:rsidR="00FB4D13" w:rsidRPr="007A1789">
          <w:rPr>
            <w:rStyle w:val="-"/>
          </w:rPr>
          <w:t>https://books.forbes.com/blog/how-to-build-a-digital-brand-that-lasts/</w:t>
        </w:r>
      </w:hyperlink>
      <w:r w:rsidR="00FB4D13">
        <w:t xml:space="preserve"> </w:t>
      </w:r>
    </w:p>
    <w:p w14:paraId="1AED29B3" w14:textId="24737405" w:rsidR="00FB4D13" w:rsidRDefault="00000000" w:rsidP="00FB4D13">
      <w:hyperlink r:id="rId24" w:history="1">
        <w:r w:rsidR="00FB4D13" w:rsidRPr="007A1789">
          <w:rPr>
            <w:rStyle w:val="-"/>
          </w:rPr>
          <w:t>https://neilpatel.com/what-is-content-marketing/</w:t>
        </w:r>
      </w:hyperlink>
      <w:r w:rsidR="00FB4D13">
        <w:t xml:space="preserve"> </w:t>
      </w:r>
    </w:p>
    <w:p w14:paraId="17657758" w14:textId="1515A95D" w:rsidR="00FB4D13" w:rsidRDefault="00000000" w:rsidP="00FB4D13">
      <w:hyperlink r:id="rId25" w:history="1">
        <w:r w:rsidR="00FB4D13" w:rsidRPr="007A1789">
          <w:rPr>
            <w:rStyle w:val="-"/>
          </w:rPr>
          <w:t>https://www.heurio.co/dieter-rams-10-principles-of-good-design</w:t>
        </w:r>
      </w:hyperlink>
      <w:r w:rsidR="00FB4D13">
        <w:t xml:space="preserve"> </w:t>
      </w:r>
    </w:p>
    <w:p w14:paraId="3CCF4992" w14:textId="517F5836" w:rsidR="00FB4D13" w:rsidRDefault="00000000" w:rsidP="00FB4D13">
      <w:hyperlink r:id="rId26" w:history="1">
        <w:r w:rsidR="00FB4D13" w:rsidRPr="007A1789">
          <w:rPr>
            <w:rStyle w:val="-"/>
          </w:rPr>
          <w:t>https://www.smashingmagazine.com/2010/01/color-theory-for-designers-part-1-the-meaning-of-color/</w:t>
        </w:r>
      </w:hyperlink>
      <w:r w:rsidR="00FB4D13">
        <w:t xml:space="preserve"> </w:t>
      </w:r>
    </w:p>
    <w:p w14:paraId="079AD694" w14:textId="05AA79E8" w:rsidR="006A26B8" w:rsidRPr="00D02056" w:rsidRDefault="006A26B8" w:rsidP="00FB4D13"/>
    <w:sectPr w:rsidR="006A26B8" w:rsidRPr="00D02056" w:rsidSect="000428C7">
      <w:pgSz w:w="11900" w:h="16840"/>
      <w:pgMar w:top="1440" w:right="1420" w:bottom="851" w:left="1420" w:header="426" w:footer="0" w:gutter="0"/>
      <w:cols w:space="720" w:equalWidth="0">
        <w:col w:w="9360"/>
      </w:cols>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88BFF" w14:textId="77777777" w:rsidR="00533638" w:rsidRDefault="00533638">
      <w:pPr>
        <w:spacing w:before="0" w:line="240" w:lineRule="auto"/>
      </w:pPr>
      <w:r>
        <w:separator/>
      </w:r>
    </w:p>
  </w:endnote>
  <w:endnote w:type="continuationSeparator" w:id="0">
    <w:p w14:paraId="37295AA6" w14:textId="77777777" w:rsidR="00533638" w:rsidRDefault="0053363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FCB1B" w14:textId="77777777" w:rsidR="0077323B" w:rsidRDefault="00000000">
    <w:pPr>
      <w:pBdr>
        <w:top w:val="nil"/>
        <w:left w:val="nil"/>
        <w:bottom w:val="nil"/>
        <w:right w:val="nil"/>
        <w:between w:val="nil"/>
      </w:pBdr>
      <w:tabs>
        <w:tab w:val="center" w:pos="4513"/>
        <w:tab w:val="right" w:pos="9026"/>
      </w:tabs>
      <w:jc w:val="right"/>
      <w:rPr>
        <w:rFonts w:ascii="Arial" w:eastAsia="Arial" w:hAnsi="Arial" w:cs="Arial"/>
        <w:color w:val="000000"/>
        <w:sz w:val="18"/>
        <w:szCs w:val="18"/>
      </w:rPr>
    </w:pPr>
    <w:r>
      <w:rPr>
        <w:rFonts w:ascii="Arial" w:eastAsia="Arial" w:hAnsi="Arial" w:cs="Arial"/>
        <w:color w:val="000000"/>
        <w:sz w:val="18"/>
        <w:szCs w:val="18"/>
      </w:rPr>
      <w:t xml:space="preserve">Page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44FF3">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0D0FA33A" w14:textId="77777777" w:rsidR="0077323B" w:rsidRDefault="0077323B">
    <w:pPr>
      <w:pBdr>
        <w:top w:val="nil"/>
        <w:left w:val="nil"/>
        <w:bottom w:val="nil"/>
        <w:right w:val="nil"/>
        <w:between w:val="nil"/>
      </w:pBdr>
      <w:tabs>
        <w:tab w:val="center" w:pos="4513"/>
        <w:tab w:val="right" w:pos="9026"/>
      </w:tabs>
      <w:rPr>
        <w:rFonts w:ascii="Cambria" w:hAnsi="Cambria"/>
        <w:color w:val="00000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3B0E8" w14:textId="77777777" w:rsidR="00533638" w:rsidRDefault="00533638">
      <w:pPr>
        <w:spacing w:before="0" w:line="240" w:lineRule="auto"/>
      </w:pPr>
      <w:r>
        <w:separator/>
      </w:r>
    </w:p>
  </w:footnote>
  <w:footnote w:type="continuationSeparator" w:id="0">
    <w:p w14:paraId="5AAAC034" w14:textId="77777777" w:rsidR="00533638" w:rsidRDefault="00533638">
      <w:pPr>
        <w:spacing w:before="0" w:line="240" w:lineRule="auto"/>
      </w:pPr>
      <w:r>
        <w:continuationSeparator/>
      </w:r>
    </w:p>
  </w:footnote>
  <w:footnote w:id="1">
    <w:p w14:paraId="117775E9" w14:textId="61C42120" w:rsidR="006A26B8" w:rsidRPr="006A26B8" w:rsidRDefault="006A26B8">
      <w:pPr>
        <w:pStyle w:val="af"/>
        <w:rPr>
          <w:lang w:val="en-US"/>
        </w:rPr>
      </w:pPr>
      <w:r>
        <w:rPr>
          <w:rStyle w:val="af0"/>
        </w:rPr>
        <w:footnoteRef/>
      </w:r>
      <w:r>
        <w:t xml:space="preserve"> </w:t>
      </w:r>
      <w:r w:rsidRPr="006A26B8">
        <w:t>Naresh, K. M., Nunan, D., Pearson, D. F. B. (2019). Marketing Research: An Applied Approach. Pearson Education Limited</w:t>
      </w:r>
    </w:p>
  </w:footnote>
  <w:footnote w:id="2">
    <w:p w14:paraId="16055D45" w14:textId="3CAC4FD1" w:rsidR="006A26B8" w:rsidRPr="006A26B8" w:rsidRDefault="006A26B8">
      <w:pPr>
        <w:pStyle w:val="af"/>
        <w:rPr>
          <w:lang w:val="en-US"/>
        </w:rPr>
      </w:pPr>
      <w:r>
        <w:rPr>
          <w:rStyle w:val="af0"/>
        </w:rPr>
        <w:footnoteRef/>
      </w:r>
      <w:r>
        <w:t xml:space="preserve"> </w:t>
      </w:r>
      <w:r w:rsidRPr="006A26B8">
        <w:t>Kotler, P., Kartajaya, H., Iwan (2017). Marketing 4.0: Moving from Traditional to Digital. John Wiley &amp; Sons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A5269" w14:textId="77777777" w:rsidR="00CF751C" w:rsidRDefault="00CF751C">
    <w:pPr>
      <w:widowControl w:val="0"/>
      <w:spacing w:line="240" w:lineRule="auto"/>
      <w:ind w:left="-284" w:right="-438"/>
      <w:rPr>
        <w:b/>
        <w:color w:val="595959"/>
        <w:sz w:val="20"/>
        <w:szCs w:val="20"/>
      </w:rPr>
    </w:pPr>
    <w:r w:rsidRPr="00CF751C">
      <w:rPr>
        <w:b/>
        <w:color w:val="595959"/>
        <w:sz w:val="20"/>
        <w:szCs w:val="20"/>
      </w:rPr>
      <w:t>Enhancing Young People Skills and Competencies in Social Entrepreneurship by Virtual Reality</w:t>
    </w:r>
  </w:p>
  <w:p w14:paraId="54DFF4B3" w14:textId="6B5388E6" w:rsidR="0077323B" w:rsidRDefault="00CF751C" w:rsidP="00CF751C">
    <w:pPr>
      <w:widowControl w:val="0"/>
      <w:spacing w:line="240" w:lineRule="auto"/>
      <w:ind w:left="-284" w:right="-438"/>
      <w:rPr>
        <w:sz w:val="20"/>
        <w:szCs w:val="20"/>
      </w:rPr>
    </w:pPr>
    <w:r w:rsidRPr="00CF751C">
      <w:rPr>
        <w:b/>
        <w:color w:val="595959"/>
        <w:sz w:val="20"/>
        <w:szCs w:val="20"/>
      </w:rPr>
      <w:t>ERASMUS + 2021-1-RO01-KA220-YOU-000029869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msoE3F4"/>
      </v:shape>
    </w:pict>
  </w:numPicBullet>
  <w:abstractNum w:abstractNumId="0" w15:restartNumberingAfterBreak="0">
    <w:nsid w:val="006A0A2A"/>
    <w:multiLevelType w:val="multilevel"/>
    <w:tmpl w:val="CF9ABD3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0F13960"/>
    <w:multiLevelType w:val="multilevel"/>
    <w:tmpl w:val="A4223FA4"/>
    <w:lvl w:ilvl="0">
      <w:start w:val="1"/>
      <w:numFmt w:val="decimal"/>
      <w:pStyle w:val="1"/>
      <w:lvlText w:val="%1."/>
      <w:lvlJc w:val="left"/>
      <w:pPr>
        <w:ind w:left="360" w:hanging="360"/>
      </w:pPr>
      <w:rPr>
        <w:b/>
      </w:rPr>
    </w:lvl>
    <w:lvl w:ilvl="1">
      <w:start w:val="1"/>
      <w:numFmt w:val="lowerLetter"/>
      <w:pStyle w:val="2"/>
      <w:lvlText w:val="%2."/>
      <w:lvlJc w:val="left"/>
      <w:pPr>
        <w:ind w:left="1440" w:hanging="360"/>
      </w:pPr>
    </w:lvl>
    <w:lvl w:ilvl="2">
      <w:start w:val="1"/>
      <w:numFmt w:val="lowerRoman"/>
      <w:pStyle w:val="3"/>
      <w:lvlText w:val="%3."/>
      <w:lvlJc w:val="right"/>
      <w:pPr>
        <w:ind w:left="2160" w:hanging="180"/>
      </w:pPr>
    </w:lvl>
    <w:lvl w:ilvl="3">
      <w:start w:val="1"/>
      <w:numFmt w:val="decimal"/>
      <w:pStyle w:val="4"/>
      <w:lvlText w:val="%4."/>
      <w:lvlJc w:val="left"/>
      <w:pPr>
        <w:ind w:left="2880" w:hanging="360"/>
      </w:pPr>
    </w:lvl>
    <w:lvl w:ilvl="4">
      <w:start w:val="1"/>
      <w:numFmt w:val="lowerLetter"/>
      <w:pStyle w:val="5"/>
      <w:lvlText w:val="%5."/>
      <w:lvlJc w:val="left"/>
      <w:pPr>
        <w:ind w:left="3600" w:hanging="360"/>
      </w:pPr>
    </w:lvl>
    <w:lvl w:ilvl="5">
      <w:start w:val="1"/>
      <w:numFmt w:val="lowerRoman"/>
      <w:pStyle w:val="6"/>
      <w:lvlText w:val="%6."/>
      <w:lvlJc w:val="right"/>
      <w:pPr>
        <w:ind w:left="4320" w:hanging="180"/>
      </w:pPr>
    </w:lvl>
    <w:lvl w:ilvl="6">
      <w:start w:val="1"/>
      <w:numFmt w:val="decimal"/>
      <w:pStyle w:val="7"/>
      <w:lvlText w:val="%7."/>
      <w:lvlJc w:val="left"/>
      <w:pPr>
        <w:ind w:left="5040" w:hanging="360"/>
      </w:pPr>
    </w:lvl>
    <w:lvl w:ilvl="7">
      <w:start w:val="1"/>
      <w:numFmt w:val="lowerLetter"/>
      <w:pStyle w:val="8"/>
      <w:lvlText w:val="%8."/>
      <w:lvlJc w:val="left"/>
      <w:pPr>
        <w:ind w:left="5760" w:hanging="360"/>
      </w:pPr>
    </w:lvl>
    <w:lvl w:ilvl="8">
      <w:start w:val="1"/>
      <w:numFmt w:val="lowerRoman"/>
      <w:pStyle w:val="9"/>
      <w:lvlText w:val="%9."/>
      <w:lvlJc w:val="right"/>
      <w:pPr>
        <w:ind w:left="6480" w:hanging="180"/>
      </w:pPr>
    </w:lvl>
  </w:abstractNum>
  <w:abstractNum w:abstractNumId="2" w15:restartNumberingAfterBreak="0">
    <w:nsid w:val="0430447C"/>
    <w:multiLevelType w:val="multilevel"/>
    <w:tmpl w:val="F954CCCC"/>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56C3CBD"/>
    <w:multiLevelType w:val="hybridMultilevel"/>
    <w:tmpl w:val="0A64F6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715F08"/>
    <w:multiLevelType w:val="hybridMultilevel"/>
    <w:tmpl w:val="12C686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0702E"/>
    <w:multiLevelType w:val="hybridMultilevel"/>
    <w:tmpl w:val="B90694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5E7BEA"/>
    <w:multiLevelType w:val="hybridMultilevel"/>
    <w:tmpl w:val="818668BA"/>
    <w:lvl w:ilvl="0" w:tplc="6FF0E72E">
      <w:start w:val="6"/>
      <w:numFmt w:val="bullet"/>
      <w:lvlText w:val="-"/>
      <w:lvlJc w:val="left"/>
      <w:pPr>
        <w:ind w:left="720" w:hanging="360"/>
      </w:pPr>
      <w:rPr>
        <w:rFonts w:ascii="Cambria" w:eastAsia="Cambria" w:hAnsi="Cambria"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76F45"/>
    <w:multiLevelType w:val="hybridMultilevel"/>
    <w:tmpl w:val="F8B02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7030D0"/>
    <w:multiLevelType w:val="multilevel"/>
    <w:tmpl w:val="97D094B0"/>
    <w:lvl w:ilvl="0">
      <w:start w:val="1"/>
      <w:numFmt w:val="bullet"/>
      <w:lvlText w:val="●"/>
      <w:lvlJc w:val="left"/>
      <w:pPr>
        <w:ind w:left="501" w:hanging="360"/>
      </w:pPr>
      <w:rPr>
        <w:rFonts w:ascii="Noto Sans Symbols" w:eastAsia="Noto Sans Symbols" w:hAnsi="Noto Sans Symbols" w:cs="Noto Sans Symbols"/>
      </w:rPr>
    </w:lvl>
    <w:lvl w:ilvl="1">
      <w:start w:val="1"/>
      <w:numFmt w:val="bullet"/>
      <w:lvlText w:val="o"/>
      <w:lvlJc w:val="left"/>
      <w:pPr>
        <w:ind w:left="1221" w:hanging="360"/>
      </w:pPr>
      <w:rPr>
        <w:rFonts w:ascii="Courier New" w:eastAsia="Courier New" w:hAnsi="Courier New" w:cs="Courier New"/>
      </w:rPr>
    </w:lvl>
    <w:lvl w:ilvl="2">
      <w:start w:val="1"/>
      <w:numFmt w:val="bullet"/>
      <w:lvlText w:val="▪"/>
      <w:lvlJc w:val="left"/>
      <w:pPr>
        <w:ind w:left="1941" w:hanging="360"/>
      </w:pPr>
      <w:rPr>
        <w:rFonts w:ascii="Noto Sans Symbols" w:eastAsia="Noto Sans Symbols" w:hAnsi="Noto Sans Symbols" w:cs="Noto Sans Symbols"/>
      </w:rPr>
    </w:lvl>
    <w:lvl w:ilvl="3">
      <w:start w:val="1"/>
      <w:numFmt w:val="bullet"/>
      <w:lvlText w:val="●"/>
      <w:lvlJc w:val="left"/>
      <w:pPr>
        <w:ind w:left="2661" w:hanging="360"/>
      </w:pPr>
      <w:rPr>
        <w:rFonts w:ascii="Noto Sans Symbols" w:eastAsia="Noto Sans Symbols" w:hAnsi="Noto Sans Symbols" w:cs="Noto Sans Symbols"/>
      </w:rPr>
    </w:lvl>
    <w:lvl w:ilvl="4">
      <w:start w:val="1"/>
      <w:numFmt w:val="bullet"/>
      <w:lvlText w:val="o"/>
      <w:lvlJc w:val="left"/>
      <w:pPr>
        <w:ind w:left="3381" w:hanging="360"/>
      </w:pPr>
      <w:rPr>
        <w:rFonts w:ascii="Courier New" w:eastAsia="Courier New" w:hAnsi="Courier New" w:cs="Courier New"/>
      </w:rPr>
    </w:lvl>
    <w:lvl w:ilvl="5">
      <w:start w:val="1"/>
      <w:numFmt w:val="bullet"/>
      <w:lvlText w:val="▪"/>
      <w:lvlJc w:val="left"/>
      <w:pPr>
        <w:ind w:left="4101" w:hanging="360"/>
      </w:pPr>
      <w:rPr>
        <w:rFonts w:ascii="Noto Sans Symbols" w:eastAsia="Noto Sans Symbols" w:hAnsi="Noto Sans Symbols" w:cs="Noto Sans Symbols"/>
      </w:rPr>
    </w:lvl>
    <w:lvl w:ilvl="6">
      <w:start w:val="1"/>
      <w:numFmt w:val="bullet"/>
      <w:lvlText w:val="●"/>
      <w:lvlJc w:val="left"/>
      <w:pPr>
        <w:ind w:left="4821" w:hanging="360"/>
      </w:pPr>
      <w:rPr>
        <w:rFonts w:ascii="Noto Sans Symbols" w:eastAsia="Noto Sans Symbols" w:hAnsi="Noto Sans Symbols" w:cs="Noto Sans Symbols"/>
      </w:rPr>
    </w:lvl>
    <w:lvl w:ilvl="7">
      <w:start w:val="1"/>
      <w:numFmt w:val="bullet"/>
      <w:lvlText w:val="o"/>
      <w:lvlJc w:val="left"/>
      <w:pPr>
        <w:ind w:left="5541" w:hanging="360"/>
      </w:pPr>
      <w:rPr>
        <w:rFonts w:ascii="Courier New" w:eastAsia="Courier New" w:hAnsi="Courier New" w:cs="Courier New"/>
      </w:rPr>
    </w:lvl>
    <w:lvl w:ilvl="8">
      <w:start w:val="1"/>
      <w:numFmt w:val="bullet"/>
      <w:lvlText w:val="▪"/>
      <w:lvlJc w:val="left"/>
      <w:pPr>
        <w:ind w:left="6261" w:hanging="360"/>
      </w:pPr>
      <w:rPr>
        <w:rFonts w:ascii="Noto Sans Symbols" w:eastAsia="Noto Sans Symbols" w:hAnsi="Noto Sans Symbols" w:cs="Noto Sans Symbols"/>
      </w:rPr>
    </w:lvl>
  </w:abstractNum>
  <w:abstractNum w:abstractNumId="9" w15:restartNumberingAfterBreak="0">
    <w:nsid w:val="0B207B5E"/>
    <w:multiLevelType w:val="hybridMultilevel"/>
    <w:tmpl w:val="5922D5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45048E"/>
    <w:multiLevelType w:val="hybridMultilevel"/>
    <w:tmpl w:val="581222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3B6519"/>
    <w:multiLevelType w:val="hybridMultilevel"/>
    <w:tmpl w:val="8A6E44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023300"/>
    <w:multiLevelType w:val="multilevel"/>
    <w:tmpl w:val="A544A7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0D4139E0"/>
    <w:multiLevelType w:val="hybridMultilevel"/>
    <w:tmpl w:val="0F3EFD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745657"/>
    <w:multiLevelType w:val="hybridMultilevel"/>
    <w:tmpl w:val="092641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7C341F"/>
    <w:multiLevelType w:val="hybridMultilevel"/>
    <w:tmpl w:val="754A35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CE02B4"/>
    <w:multiLevelType w:val="multilevel"/>
    <w:tmpl w:val="D8443C40"/>
    <w:lvl w:ilvl="0">
      <w:start w:val="1"/>
      <w:numFmt w:val="bullet"/>
      <w:lvlText w:val="●"/>
      <w:lvlJc w:val="left"/>
      <w:pPr>
        <w:ind w:left="436" w:hanging="360"/>
      </w:pPr>
      <w:rPr>
        <w:rFonts w:ascii="Noto Sans Symbols" w:eastAsia="Noto Sans Symbols" w:hAnsi="Noto Sans Symbols" w:cs="Noto Sans Symbols"/>
      </w:rPr>
    </w:lvl>
    <w:lvl w:ilvl="1">
      <w:start w:val="1"/>
      <w:numFmt w:val="bullet"/>
      <w:lvlText w:val="o"/>
      <w:lvlJc w:val="left"/>
      <w:pPr>
        <w:ind w:left="1156" w:hanging="360"/>
      </w:pPr>
      <w:rPr>
        <w:rFonts w:ascii="Courier New" w:eastAsia="Courier New" w:hAnsi="Courier New" w:cs="Courier New"/>
      </w:rPr>
    </w:lvl>
    <w:lvl w:ilvl="2">
      <w:start w:val="1"/>
      <w:numFmt w:val="bullet"/>
      <w:lvlText w:val="▪"/>
      <w:lvlJc w:val="left"/>
      <w:pPr>
        <w:ind w:left="1876" w:hanging="360"/>
      </w:pPr>
      <w:rPr>
        <w:rFonts w:ascii="Noto Sans Symbols" w:eastAsia="Noto Sans Symbols" w:hAnsi="Noto Sans Symbols" w:cs="Noto Sans Symbols"/>
      </w:rPr>
    </w:lvl>
    <w:lvl w:ilvl="3">
      <w:start w:val="1"/>
      <w:numFmt w:val="bullet"/>
      <w:lvlText w:val="●"/>
      <w:lvlJc w:val="left"/>
      <w:pPr>
        <w:ind w:left="2596" w:hanging="360"/>
      </w:pPr>
      <w:rPr>
        <w:rFonts w:ascii="Noto Sans Symbols" w:eastAsia="Noto Sans Symbols" w:hAnsi="Noto Sans Symbols" w:cs="Noto Sans Symbols"/>
      </w:rPr>
    </w:lvl>
    <w:lvl w:ilvl="4">
      <w:start w:val="1"/>
      <w:numFmt w:val="bullet"/>
      <w:lvlText w:val="o"/>
      <w:lvlJc w:val="left"/>
      <w:pPr>
        <w:ind w:left="3316" w:hanging="360"/>
      </w:pPr>
      <w:rPr>
        <w:rFonts w:ascii="Courier New" w:eastAsia="Courier New" w:hAnsi="Courier New" w:cs="Courier New"/>
      </w:rPr>
    </w:lvl>
    <w:lvl w:ilvl="5">
      <w:start w:val="1"/>
      <w:numFmt w:val="bullet"/>
      <w:lvlText w:val="▪"/>
      <w:lvlJc w:val="left"/>
      <w:pPr>
        <w:ind w:left="4036" w:hanging="360"/>
      </w:pPr>
      <w:rPr>
        <w:rFonts w:ascii="Noto Sans Symbols" w:eastAsia="Noto Sans Symbols" w:hAnsi="Noto Sans Symbols" w:cs="Noto Sans Symbols"/>
      </w:rPr>
    </w:lvl>
    <w:lvl w:ilvl="6">
      <w:start w:val="1"/>
      <w:numFmt w:val="bullet"/>
      <w:lvlText w:val="●"/>
      <w:lvlJc w:val="left"/>
      <w:pPr>
        <w:ind w:left="4756" w:hanging="360"/>
      </w:pPr>
      <w:rPr>
        <w:rFonts w:ascii="Noto Sans Symbols" w:eastAsia="Noto Sans Symbols" w:hAnsi="Noto Sans Symbols" w:cs="Noto Sans Symbols"/>
      </w:rPr>
    </w:lvl>
    <w:lvl w:ilvl="7">
      <w:start w:val="1"/>
      <w:numFmt w:val="bullet"/>
      <w:lvlText w:val="o"/>
      <w:lvlJc w:val="left"/>
      <w:pPr>
        <w:ind w:left="5476" w:hanging="360"/>
      </w:pPr>
      <w:rPr>
        <w:rFonts w:ascii="Courier New" w:eastAsia="Courier New" w:hAnsi="Courier New" w:cs="Courier New"/>
      </w:rPr>
    </w:lvl>
    <w:lvl w:ilvl="8">
      <w:start w:val="1"/>
      <w:numFmt w:val="bullet"/>
      <w:lvlText w:val="▪"/>
      <w:lvlJc w:val="left"/>
      <w:pPr>
        <w:ind w:left="6196" w:hanging="360"/>
      </w:pPr>
      <w:rPr>
        <w:rFonts w:ascii="Noto Sans Symbols" w:eastAsia="Noto Sans Symbols" w:hAnsi="Noto Sans Symbols" w:cs="Noto Sans Symbols"/>
      </w:rPr>
    </w:lvl>
  </w:abstractNum>
  <w:abstractNum w:abstractNumId="17" w15:restartNumberingAfterBreak="0">
    <w:nsid w:val="11EE1668"/>
    <w:multiLevelType w:val="hybridMultilevel"/>
    <w:tmpl w:val="000AE246"/>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3804FDA"/>
    <w:multiLevelType w:val="multilevel"/>
    <w:tmpl w:val="22B4C33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171E0708"/>
    <w:multiLevelType w:val="multilevel"/>
    <w:tmpl w:val="E5707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189C52F2"/>
    <w:multiLevelType w:val="hybridMultilevel"/>
    <w:tmpl w:val="B8EE2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E53B12"/>
    <w:multiLevelType w:val="hybridMultilevel"/>
    <w:tmpl w:val="4EBC0C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3F4A04"/>
    <w:multiLevelType w:val="hybridMultilevel"/>
    <w:tmpl w:val="5B1231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2328FC"/>
    <w:multiLevelType w:val="hybridMultilevel"/>
    <w:tmpl w:val="272C3D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3C69FC"/>
    <w:multiLevelType w:val="hybridMultilevel"/>
    <w:tmpl w:val="63F079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61628C"/>
    <w:multiLevelType w:val="multilevel"/>
    <w:tmpl w:val="B7AE04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1F995C2A"/>
    <w:multiLevelType w:val="hybridMultilevel"/>
    <w:tmpl w:val="F4A28C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EA7CD1"/>
    <w:multiLevelType w:val="multilevel"/>
    <w:tmpl w:val="77DCCA7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8" w15:restartNumberingAfterBreak="0">
    <w:nsid w:val="20C553F7"/>
    <w:multiLevelType w:val="hybridMultilevel"/>
    <w:tmpl w:val="CAE8C2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D04FDD"/>
    <w:multiLevelType w:val="hybridMultilevel"/>
    <w:tmpl w:val="BB285D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2B650E"/>
    <w:multiLevelType w:val="hybridMultilevel"/>
    <w:tmpl w:val="67B2A0EE"/>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51C4A94"/>
    <w:multiLevelType w:val="multilevel"/>
    <w:tmpl w:val="ADF087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2567169C"/>
    <w:multiLevelType w:val="hybridMultilevel"/>
    <w:tmpl w:val="D8A24906"/>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6F65B5D"/>
    <w:multiLevelType w:val="hybridMultilevel"/>
    <w:tmpl w:val="6DD85E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7A1AF1"/>
    <w:multiLevelType w:val="multilevel"/>
    <w:tmpl w:val="ACB403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27D846AA"/>
    <w:multiLevelType w:val="hybridMultilevel"/>
    <w:tmpl w:val="7F9637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296765"/>
    <w:multiLevelType w:val="hybridMultilevel"/>
    <w:tmpl w:val="6054F3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DE0420"/>
    <w:multiLevelType w:val="hybridMultilevel"/>
    <w:tmpl w:val="335CD9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9C820F6"/>
    <w:multiLevelType w:val="hybridMultilevel"/>
    <w:tmpl w:val="86EEDE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B98176C"/>
    <w:multiLevelType w:val="hybridMultilevel"/>
    <w:tmpl w:val="610691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EA41EC"/>
    <w:multiLevelType w:val="hybridMultilevel"/>
    <w:tmpl w:val="56B6E1E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EAF20F0"/>
    <w:multiLevelType w:val="hybridMultilevel"/>
    <w:tmpl w:val="8BAA96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A86AD8"/>
    <w:multiLevelType w:val="multilevel"/>
    <w:tmpl w:val="4A82DA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30FF6C0D"/>
    <w:multiLevelType w:val="hybridMultilevel"/>
    <w:tmpl w:val="EC6EEF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161451"/>
    <w:multiLevelType w:val="hybridMultilevel"/>
    <w:tmpl w:val="A2E46E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03256E"/>
    <w:multiLevelType w:val="hybridMultilevel"/>
    <w:tmpl w:val="DE0C0A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077F3C"/>
    <w:multiLevelType w:val="hybridMultilevel"/>
    <w:tmpl w:val="E304CF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61F143C"/>
    <w:multiLevelType w:val="hybridMultilevel"/>
    <w:tmpl w:val="C94E41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63E1F80"/>
    <w:multiLevelType w:val="multilevel"/>
    <w:tmpl w:val="65BC5F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38345F5B"/>
    <w:multiLevelType w:val="hybridMultilevel"/>
    <w:tmpl w:val="F1D8B63A"/>
    <w:lvl w:ilvl="0" w:tplc="6FF0E72E">
      <w:start w:val="6"/>
      <w:numFmt w:val="bullet"/>
      <w:lvlText w:val="-"/>
      <w:lvlJc w:val="left"/>
      <w:pPr>
        <w:ind w:left="720" w:hanging="360"/>
      </w:pPr>
      <w:rPr>
        <w:rFonts w:ascii="Cambria" w:eastAsia="Cambria" w:hAnsi="Cambria"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483989"/>
    <w:multiLevelType w:val="multilevel"/>
    <w:tmpl w:val="4C2E00F0"/>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A464FBD"/>
    <w:multiLevelType w:val="hybridMultilevel"/>
    <w:tmpl w:val="B1F0B6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CA67EED"/>
    <w:multiLevelType w:val="hybridMultilevel"/>
    <w:tmpl w:val="38E03B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D2915E8"/>
    <w:multiLevelType w:val="hybridMultilevel"/>
    <w:tmpl w:val="384287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F9B4C0F"/>
    <w:multiLevelType w:val="hybridMultilevel"/>
    <w:tmpl w:val="4B0EB4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FBA090F"/>
    <w:multiLevelType w:val="multilevel"/>
    <w:tmpl w:val="548043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6" w15:restartNumberingAfterBreak="0">
    <w:nsid w:val="40914569"/>
    <w:multiLevelType w:val="multilevel"/>
    <w:tmpl w:val="310616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7" w15:restartNumberingAfterBreak="0">
    <w:nsid w:val="4477529B"/>
    <w:multiLevelType w:val="multilevel"/>
    <w:tmpl w:val="904C58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45F17F2A"/>
    <w:multiLevelType w:val="hybridMultilevel"/>
    <w:tmpl w:val="E5B4D8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9A7472A"/>
    <w:multiLevelType w:val="hybridMultilevel"/>
    <w:tmpl w:val="D5BACF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4B7F36"/>
    <w:multiLevelType w:val="hybridMultilevel"/>
    <w:tmpl w:val="4432C4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D7D7B27"/>
    <w:multiLevelType w:val="hybridMultilevel"/>
    <w:tmpl w:val="C166E2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0812C4C"/>
    <w:multiLevelType w:val="hybridMultilevel"/>
    <w:tmpl w:val="2FC87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29A1E16"/>
    <w:multiLevelType w:val="multilevel"/>
    <w:tmpl w:val="D6B8E0F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4" w15:restartNumberingAfterBreak="0">
    <w:nsid w:val="52A834C5"/>
    <w:multiLevelType w:val="hybridMultilevel"/>
    <w:tmpl w:val="4DCE32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5F43516"/>
    <w:multiLevelType w:val="hybridMultilevel"/>
    <w:tmpl w:val="A78AC4A8"/>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589F038A"/>
    <w:multiLevelType w:val="hybridMultilevel"/>
    <w:tmpl w:val="B8B6ABC2"/>
    <w:lvl w:ilvl="0" w:tplc="04090007">
      <w:start w:val="1"/>
      <w:numFmt w:val="bullet"/>
      <w:lvlText w:val=""/>
      <w:lvlPicBulletId w:val="0"/>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596706F8"/>
    <w:multiLevelType w:val="hybridMultilevel"/>
    <w:tmpl w:val="307A48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0646CF"/>
    <w:multiLevelType w:val="hybridMultilevel"/>
    <w:tmpl w:val="79448D50"/>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5C5B6904"/>
    <w:multiLevelType w:val="hybridMultilevel"/>
    <w:tmpl w:val="0E4E36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E7B6305"/>
    <w:multiLevelType w:val="hybridMultilevel"/>
    <w:tmpl w:val="F684C0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3B7002"/>
    <w:multiLevelType w:val="multilevel"/>
    <w:tmpl w:val="BC78D3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2" w15:restartNumberingAfterBreak="0">
    <w:nsid w:val="606128DE"/>
    <w:multiLevelType w:val="hybridMultilevel"/>
    <w:tmpl w:val="697423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EB0CB5"/>
    <w:multiLevelType w:val="multilevel"/>
    <w:tmpl w:val="CF9ABD3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4" w15:restartNumberingAfterBreak="0">
    <w:nsid w:val="635924D1"/>
    <w:multiLevelType w:val="multilevel"/>
    <w:tmpl w:val="1C9E5D52"/>
    <w:lvl w:ilvl="0">
      <w:start w:val="1"/>
      <w:numFmt w:val="bullet"/>
      <w:lvlText w:val="●"/>
      <w:lvlJc w:val="left"/>
      <w:pPr>
        <w:ind w:left="436" w:hanging="360"/>
      </w:pPr>
      <w:rPr>
        <w:rFonts w:ascii="Noto Sans Symbols" w:eastAsia="Noto Sans Symbols" w:hAnsi="Noto Sans Symbols" w:cs="Noto Sans Symbols"/>
      </w:rPr>
    </w:lvl>
    <w:lvl w:ilvl="1">
      <w:start w:val="1"/>
      <w:numFmt w:val="bullet"/>
      <w:lvlText w:val="o"/>
      <w:lvlJc w:val="left"/>
      <w:pPr>
        <w:ind w:left="1156" w:hanging="360"/>
      </w:pPr>
      <w:rPr>
        <w:rFonts w:ascii="Courier New" w:eastAsia="Courier New" w:hAnsi="Courier New" w:cs="Courier New"/>
      </w:rPr>
    </w:lvl>
    <w:lvl w:ilvl="2">
      <w:start w:val="1"/>
      <w:numFmt w:val="bullet"/>
      <w:lvlText w:val="▪"/>
      <w:lvlJc w:val="left"/>
      <w:pPr>
        <w:ind w:left="1876" w:hanging="360"/>
      </w:pPr>
      <w:rPr>
        <w:rFonts w:ascii="Noto Sans Symbols" w:eastAsia="Noto Sans Symbols" w:hAnsi="Noto Sans Symbols" w:cs="Noto Sans Symbols"/>
      </w:rPr>
    </w:lvl>
    <w:lvl w:ilvl="3">
      <w:start w:val="1"/>
      <w:numFmt w:val="bullet"/>
      <w:lvlText w:val="●"/>
      <w:lvlJc w:val="left"/>
      <w:pPr>
        <w:ind w:left="2596" w:hanging="360"/>
      </w:pPr>
      <w:rPr>
        <w:rFonts w:ascii="Noto Sans Symbols" w:eastAsia="Noto Sans Symbols" w:hAnsi="Noto Sans Symbols" w:cs="Noto Sans Symbols"/>
      </w:rPr>
    </w:lvl>
    <w:lvl w:ilvl="4">
      <w:start w:val="1"/>
      <w:numFmt w:val="bullet"/>
      <w:lvlText w:val="o"/>
      <w:lvlJc w:val="left"/>
      <w:pPr>
        <w:ind w:left="3316" w:hanging="360"/>
      </w:pPr>
      <w:rPr>
        <w:rFonts w:ascii="Courier New" w:eastAsia="Courier New" w:hAnsi="Courier New" w:cs="Courier New"/>
      </w:rPr>
    </w:lvl>
    <w:lvl w:ilvl="5">
      <w:start w:val="1"/>
      <w:numFmt w:val="bullet"/>
      <w:lvlText w:val="▪"/>
      <w:lvlJc w:val="left"/>
      <w:pPr>
        <w:ind w:left="4036" w:hanging="360"/>
      </w:pPr>
      <w:rPr>
        <w:rFonts w:ascii="Noto Sans Symbols" w:eastAsia="Noto Sans Symbols" w:hAnsi="Noto Sans Symbols" w:cs="Noto Sans Symbols"/>
      </w:rPr>
    </w:lvl>
    <w:lvl w:ilvl="6">
      <w:start w:val="1"/>
      <w:numFmt w:val="bullet"/>
      <w:lvlText w:val="●"/>
      <w:lvlJc w:val="left"/>
      <w:pPr>
        <w:ind w:left="4756" w:hanging="360"/>
      </w:pPr>
      <w:rPr>
        <w:rFonts w:ascii="Noto Sans Symbols" w:eastAsia="Noto Sans Symbols" w:hAnsi="Noto Sans Symbols" w:cs="Noto Sans Symbols"/>
      </w:rPr>
    </w:lvl>
    <w:lvl w:ilvl="7">
      <w:start w:val="1"/>
      <w:numFmt w:val="bullet"/>
      <w:lvlText w:val="o"/>
      <w:lvlJc w:val="left"/>
      <w:pPr>
        <w:ind w:left="5476" w:hanging="360"/>
      </w:pPr>
      <w:rPr>
        <w:rFonts w:ascii="Courier New" w:eastAsia="Courier New" w:hAnsi="Courier New" w:cs="Courier New"/>
      </w:rPr>
    </w:lvl>
    <w:lvl w:ilvl="8">
      <w:start w:val="1"/>
      <w:numFmt w:val="bullet"/>
      <w:lvlText w:val="▪"/>
      <w:lvlJc w:val="left"/>
      <w:pPr>
        <w:ind w:left="6196" w:hanging="360"/>
      </w:pPr>
      <w:rPr>
        <w:rFonts w:ascii="Noto Sans Symbols" w:eastAsia="Noto Sans Symbols" w:hAnsi="Noto Sans Symbols" w:cs="Noto Sans Symbols"/>
      </w:rPr>
    </w:lvl>
  </w:abstractNum>
  <w:abstractNum w:abstractNumId="75" w15:restartNumberingAfterBreak="0">
    <w:nsid w:val="68915D7F"/>
    <w:multiLevelType w:val="multilevel"/>
    <w:tmpl w:val="55CAAC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6" w15:restartNumberingAfterBreak="0">
    <w:nsid w:val="6CD90225"/>
    <w:multiLevelType w:val="hybridMultilevel"/>
    <w:tmpl w:val="ED3E02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E2E22D8"/>
    <w:multiLevelType w:val="hybridMultilevel"/>
    <w:tmpl w:val="C1709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E8121F3"/>
    <w:multiLevelType w:val="multilevel"/>
    <w:tmpl w:val="59D489A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9" w15:restartNumberingAfterBreak="0">
    <w:nsid w:val="70F827A3"/>
    <w:multiLevelType w:val="hybridMultilevel"/>
    <w:tmpl w:val="C60654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1EF2868"/>
    <w:multiLevelType w:val="hybridMultilevel"/>
    <w:tmpl w:val="8E642C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7480312E"/>
    <w:multiLevelType w:val="hybridMultilevel"/>
    <w:tmpl w:val="C78CD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75E92A88"/>
    <w:multiLevelType w:val="multilevel"/>
    <w:tmpl w:val="CF9ABD3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3" w15:restartNumberingAfterBreak="0">
    <w:nsid w:val="762664A7"/>
    <w:multiLevelType w:val="multilevel"/>
    <w:tmpl w:val="36B044D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
      <w:lvlJc w:val="left"/>
      <w:pPr>
        <w:ind w:left="1800" w:hanging="360"/>
      </w:pPr>
      <w:rPr>
        <w:rFonts w:ascii="Noto Sans Symbols" w:eastAsia="Noto Sans Symbols" w:hAnsi="Noto Sans Symbols" w:cs="Noto Sans Symbols"/>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4" w15:restartNumberingAfterBreak="0">
    <w:nsid w:val="76353322"/>
    <w:multiLevelType w:val="multilevel"/>
    <w:tmpl w:val="BEA69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67671B7"/>
    <w:multiLevelType w:val="hybridMultilevel"/>
    <w:tmpl w:val="ADE25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6A863D4"/>
    <w:multiLevelType w:val="hybridMultilevel"/>
    <w:tmpl w:val="0A3A9B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861741"/>
    <w:multiLevelType w:val="multilevel"/>
    <w:tmpl w:val="7982F79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8" w15:restartNumberingAfterBreak="0">
    <w:nsid w:val="7BF12532"/>
    <w:multiLevelType w:val="hybridMultilevel"/>
    <w:tmpl w:val="DD14F1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D101D7C"/>
    <w:multiLevelType w:val="hybridMultilevel"/>
    <w:tmpl w:val="714E2D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65692C"/>
    <w:multiLevelType w:val="hybridMultilevel"/>
    <w:tmpl w:val="F80A2B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FCF7E4D"/>
    <w:multiLevelType w:val="hybridMultilevel"/>
    <w:tmpl w:val="4F1C6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769085">
    <w:abstractNumId w:val="1"/>
  </w:num>
  <w:num w:numId="2" w16cid:durableId="1913078189">
    <w:abstractNumId w:val="74"/>
  </w:num>
  <w:num w:numId="3" w16cid:durableId="1081678873">
    <w:abstractNumId w:val="19"/>
  </w:num>
  <w:num w:numId="4" w16cid:durableId="24447577">
    <w:abstractNumId w:val="31"/>
  </w:num>
  <w:num w:numId="5" w16cid:durableId="805391401">
    <w:abstractNumId w:val="18"/>
  </w:num>
  <w:num w:numId="6" w16cid:durableId="1713964447">
    <w:abstractNumId w:val="71"/>
  </w:num>
  <w:num w:numId="7" w16cid:durableId="155536070">
    <w:abstractNumId w:val="2"/>
  </w:num>
  <w:num w:numId="8" w16cid:durableId="1017266290">
    <w:abstractNumId w:val="27"/>
  </w:num>
  <w:num w:numId="9" w16cid:durableId="1173833316">
    <w:abstractNumId w:val="87"/>
  </w:num>
  <w:num w:numId="10" w16cid:durableId="1518081076">
    <w:abstractNumId w:val="63"/>
  </w:num>
  <w:num w:numId="11" w16cid:durableId="881752551">
    <w:abstractNumId w:val="34"/>
  </w:num>
  <w:num w:numId="12" w16cid:durableId="1085372374">
    <w:abstractNumId w:val="55"/>
  </w:num>
  <w:num w:numId="13" w16cid:durableId="1025134838">
    <w:abstractNumId w:val="75"/>
  </w:num>
  <w:num w:numId="14" w16cid:durableId="580917320">
    <w:abstractNumId w:val="56"/>
  </w:num>
  <w:num w:numId="15" w16cid:durableId="1603607604">
    <w:abstractNumId w:val="25"/>
  </w:num>
  <w:num w:numId="16" w16cid:durableId="291062437">
    <w:abstractNumId w:val="78"/>
  </w:num>
  <w:num w:numId="17" w16cid:durableId="587689032">
    <w:abstractNumId w:val="83"/>
  </w:num>
  <w:num w:numId="18" w16cid:durableId="575096640">
    <w:abstractNumId w:val="8"/>
  </w:num>
  <w:num w:numId="19" w16cid:durableId="1066031824">
    <w:abstractNumId w:val="84"/>
  </w:num>
  <w:num w:numId="20" w16cid:durableId="1481191580">
    <w:abstractNumId w:val="42"/>
  </w:num>
  <w:num w:numId="21" w16cid:durableId="509217488">
    <w:abstractNumId w:val="80"/>
  </w:num>
  <w:num w:numId="22" w16cid:durableId="723218735">
    <w:abstractNumId w:val="79"/>
  </w:num>
  <w:num w:numId="23" w16cid:durableId="944846910">
    <w:abstractNumId w:val="81"/>
  </w:num>
  <w:num w:numId="24" w16cid:durableId="1068383340">
    <w:abstractNumId w:val="51"/>
  </w:num>
  <w:num w:numId="25" w16cid:durableId="194735940">
    <w:abstractNumId w:val="16"/>
  </w:num>
  <w:num w:numId="26" w16cid:durableId="1813982970">
    <w:abstractNumId w:val="48"/>
  </w:num>
  <w:num w:numId="27" w16cid:durableId="1460806373">
    <w:abstractNumId w:val="57"/>
  </w:num>
  <w:num w:numId="28" w16cid:durableId="844589864">
    <w:abstractNumId w:val="12"/>
  </w:num>
  <w:num w:numId="29" w16cid:durableId="794105689">
    <w:abstractNumId w:val="73"/>
  </w:num>
  <w:num w:numId="30" w16cid:durableId="54666899">
    <w:abstractNumId w:val="0"/>
  </w:num>
  <w:num w:numId="31" w16cid:durableId="2085179897">
    <w:abstractNumId w:val="82"/>
  </w:num>
  <w:num w:numId="32" w16cid:durableId="1148474619">
    <w:abstractNumId w:val="85"/>
  </w:num>
  <w:num w:numId="33" w16cid:durableId="163397761">
    <w:abstractNumId w:val="62"/>
  </w:num>
  <w:num w:numId="34" w16cid:durableId="228081248">
    <w:abstractNumId w:val="6"/>
  </w:num>
  <w:num w:numId="35" w16cid:durableId="144469141">
    <w:abstractNumId w:val="64"/>
  </w:num>
  <w:num w:numId="36" w16cid:durableId="433669182">
    <w:abstractNumId w:val="49"/>
  </w:num>
  <w:num w:numId="37" w16cid:durableId="2137605750">
    <w:abstractNumId w:val="66"/>
  </w:num>
  <w:num w:numId="38" w16cid:durableId="617222629">
    <w:abstractNumId w:val="30"/>
  </w:num>
  <w:num w:numId="39" w16cid:durableId="551313648">
    <w:abstractNumId w:val="22"/>
  </w:num>
  <w:num w:numId="40" w16cid:durableId="1204488389">
    <w:abstractNumId w:val="14"/>
  </w:num>
  <w:num w:numId="41" w16cid:durableId="1323196112">
    <w:abstractNumId w:val="11"/>
  </w:num>
  <w:num w:numId="42" w16cid:durableId="126243271">
    <w:abstractNumId w:val="20"/>
  </w:num>
  <w:num w:numId="43" w16cid:durableId="165942891">
    <w:abstractNumId w:val="53"/>
  </w:num>
  <w:num w:numId="44" w16cid:durableId="899511240">
    <w:abstractNumId w:val="91"/>
  </w:num>
  <w:num w:numId="45" w16cid:durableId="2069719998">
    <w:abstractNumId w:val="47"/>
  </w:num>
  <w:num w:numId="46" w16cid:durableId="634215027">
    <w:abstractNumId w:val="68"/>
  </w:num>
  <w:num w:numId="47" w16cid:durableId="1872961881">
    <w:abstractNumId w:val="24"/>
  </w:num>
  <w:num w:numId="48" w16cid:durableId="275450866">
    <w:abstractNumId w:val="32"/>
  </w:num>
  <w:num w:numId="49" w16cid:durableId="1854033081">
    <w:abstractNumId w:val="23"/>
  </w:num>
  <w:num w:numId="50" w16cid:durableId="1014260132">
    <w:abstractNumId w:val="7"/>
  </w:num>
  <w:num w:numId="51" w16cid:durableId="1380588648">
    <w:abstractNumId w:val="17"/>
  </w:num>
  <w:num w:numId="52" w16cid:durableId="628976666">
    <w:abstractNumId w:val="90"/>
  </w:num>
  <w:num w:numId="53" w16cid:durableId="891768596">
    <w:abstractNumId w:val="10"/>
  </w:num>
  <w:num w:numId="54" w16cid:durableId="170147761">
    <w:abstractNumId w:val="46"/>
  </w:num>
  <w:num w:numId="55" w16cid:durableId="1957986002">
    <w:abstractNumId w:val="3"/>
  </w:num>
  <w:num w:numId="56" w16cid:durableId="1454136482">
    <w:abstractNumId w:val="9"/>
  </w:num>
  <w:num w:numId="57" w16cid:durableId="1100025717">
    <w:abstractNumId w:val="41"/>
  </w:num>
  <w:num w:numId="58" w16cid:durableId="2139568902">
    <w:abstractNumId w:val="50"/>
  </w:num>
  <w:num w:numId="59" w16cid:durableId="766196384">
    <w:abstractNumId w:val="52"/>
  </w:num>
  <w:num w:numId="60" w16cid:durableId="862984188">
    <w:abstractNumId w:val="61"/>
  </w:num>
  <w:num w:numId="61" w16cid:durableId="854807103">
    <w:abstractNumId w:val="88"/>
  </w:num>
  <w:num w:numId="62" w16cid:durableId="650330779">
    <w:abstractNumId w:val="89"/>
  </w:num>
  <w:num w:numId="63" w16cid:durableId="2136099548">
    <w:abstractNumId w:val="29"/>
  </w:num>
  <w:num w:numId="64" w16cid:durableId="46028910">
    <w:abstractNumId w:val="60"/>
  </w:num>
  <w:num w:numId="65" w16cid:durableId="1000935822">
    <w:abstractNumId w:val="39"/>
  </w:num>
  <w:num w:numId="66" w16cid:durableId="589890953">
    <w:abstractNumId w:val="4"/>
  </w:num>
  <w:num w:numId="67" w16cid:durableId="2126457698">
    <w:abstractNumId w:val="15"/>
  </w:num>
  <w:num w:numId="68" w16cid:durableId="1715881252">
    <w:abstractNumId w:val="44"/>
  </w:num>
  <w:num w:numId="69" w16cid:durableId="1195313962">
    <w:abstractNumId w:val="5"/>
  </w:num>
  <w:num w:numId="70" w16cid:durableId="186918795">
    <w:abstractNumId w:val="59"/>
  </w:num>
  <w:num w:numId="71" w16cid:durableId="1058015668">
    <w:abstractNumId w:val="69"/>
  </w:num>
  <w:num w:numId="72" w16cid:durableId="1631402707">
    <w:abstractNumId w:val="72"/>
  </w:num>
  <w:num w:numId="73" w16cid:durableId="1160972404">
    <w:abstractNumId w:val="13"/>
  </w:num>
  <w:num w:numId="74" w16cid:durableId="1616910638">
    <w:abstractNumId w:val="33"/>
  </w:num>
  <w:num w:numId="75" w16cid:durableId="1137796630">
    <w:abstractNumId w:val="28"/>
  </w:num>
  <w:num w:numId="76" w16cid:durableId="1300115700">
    <w:abstractNumId w:val="40"/>
  </w:num>
  <w:num w:numId="77" w16cid:durableId="564099396">
    <w:abstractNumId w:val="86"/>
  </w:num>
  <w:num w:numId="78" w16cid:durableId="1670135962">
    <w:abstractNumId w:val="36"/>
  </w:num>
  <w:num w:numId="79" w16cid:durableId="692658447">
    <w:abstractNumId w:val="76"/>
  </w:num>
  <w:num w:numId="80" w16cid:durableId="1423994105">
    <w:abstractNumId w:val="70"/>
  </w:num>
  <w:num w:numId="81" w16cid:durableId="1890608925">
    <w:abstractNumId w:val="21"/>
  </w:num>
  <w:num w:numId="82" w16cid:durableId="772893593">
    <w:abstractNumId w:val="37"/>
  </w:num>
  <w:num w:numId="83" w16cid:durableId="1028214967">
    <w:abstractNumId w:val="54"/>
  </w:num>
  <w:num w:numId="84" w16cid:durableId="788011647">
    <w:abstractNumId w:val="26"/>
  </w:num>
  <w:num w:numId="85" w16cid:durableId="1302731875">
    <w:abstractNumId w:val="58"/>
  </w:num>
  <w:num w:numId="86" w16cid:durableId="1671829901">
    <w:abstractNumId w:val="77"/>
  </w:num>
  <w:num w:numId="87" w16cid:durableId="1537699247">
    <w:abstractNumId w:val="45"/>
  </w:num>
  <w:num w:numId="88" w16cid:durableId="1064832616">
    <w:abstractNumId w:val="65"/>
  </w:num>
  <w:num w:numId="89" w16cid:durableId="687683382">
    <w:abstractNumId w:val="67"/>
  </w:num>
  <w:num w:numId="90" w16cid:durableId="2108426394">
    <w:abstractNumId w:val="35"/>
  </w:num>
  <w:num w:numId="91" w16cid:durableId="1137340053">
    <w:abstractNumId w:val="38"/>
  </w:num>
  <w:num w:numId="92" w16cid:durableId="69195862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23B"/>
    <w:rsid w:val="00033B09"/>
    <w:rsid w:val="000428C7"/>
    <w:rsid w:val="00042C0B"/>
    <w:rsid w:val="00051F7D"/>
    <w:rsid w:val="0005428B"/>
    <w:rsid w:val="000618B0"/>
    <w:rsid w:val="000825A9"/>
    <w:rsid w:val="000A716E"/>
    <w:rsid w:val="000F4B13"/>
    <w:rsid w:val="00120A0A"/>
    <w:rsid w:val="00124297"/>
    <w:rsid w:val="00135711"/>
    <w:rsid w:val="0014187F"/>
    <w:rsid w:val="00146F4C"/>
    <w:rsid w:val="00146FA3"/>
    <w:rsid w:val="001D377B"/>
    <w:rsid w:val="001E0DBB"/>
    <w:rsid w:val="001F0C3F"/>
    <w:rsid w:val="001F46D6"/>
    <w:rsid w:val="001F685F"/>
    <w:rsid w:val="002125BC"/>
    <w:rsid w:val="00225BA6"/>
    <w:rsid w:val="00247862"/>
    <w:rsid w:val="00251262"/>
    <w:rsid w:val="00253E7C"/>
    <w:rsid w:val="00273185"/>
    <w:rsid w:val="002C7452"/>
    <w:rsid w:val="002D5B41"/>
    <w:rsid w:val="002E5FC6"/>
    <w:rsid w:val="00307924"/>
    <w:rsid w:val="003217AD"/>
    <w:rsid w:val="0032433B"/>
    <w:rsid w:val="003315D0"/>
    <w:rsid w:val="00340488"/>
    <w:rsid w:val="00346A2A"/>
    <w:rsid w:val="00346F08"/>
    <w:rsid w:val="0035413C"/>
    <w:rsid w:val="0036049D"/>
    <w:rsid w:val="00363E45"/>
    <w:rsid w:val="00373863"/>
    <w:rsid w:val="00384E05"/>
    <w:rsid w:val="003907A7"/>
    <w:rsid w:val="00396FCC"/>
    <w:rsid w:val="003B378E"/>
    <w:rsid w:val="003B503C"/>
    <w:rsid w:val="003C00AF"/>
    <w:rsid w:val="003E508B"/>
    <w:rsid w:val="003E6E05"/>
    <w:rsid w:val="004422CB"/>
    <w:rsid w:val="00442BC0"/>
    <w:rsid w:val="0044395C"/>
    <w:rsid w:val="00463298"/>
    <w:rsid w:val="00493152"/>
    <w:rsid w:val="004963B2"/>
    <w:rsid w:val="004967FC"/>
    <w:rsid w:val="004B7BD2"/>
    <w:rsid w:val="004C169F"/>
    <w:rsid w:val="004C5351"/>
    <w:rsid w:val="004E0995"/>
    <w:rsid w:val="005160EF"/>
    <w:rsid w:val="005322EF"/>
    <w:rsid w:val="00533638"/>
    <w:rsid w:val="0055564C"/>
    <w:rsid w:val="00560AEF"/>
    <w:rsid w:val="00564953"/>
    <w:rsid w:val="005A3128"/>
    <w:rsid w:val="005A53E6"/>
    <w:rsid w:val="005B00D5"/>
    <w:rsid w:val="005B667B"/>
    <w:rsid w:val="005E133C"/>
    <w:rsid w:val="005F67EA"/>
    <w:rsid w:val="00612CC8"/>
    <w:rsid w:val="0061536B"/>
    <w:rsid w:val="006363DF"/>
    <w:rsid w:val="006531A4"/>
    <w:rsid w:val="0066382A"/>
    <w:rsid w:val="006901EB"/>
    <w:rsid w:val="00696ED2"/>
    <w:rsid w:val="00697886"/>
    <w:rsid w:val="006A0318"/>
    <w:rsid w:val="006A26B8"/>
    <w:rsid w:val="006A5820"/>
    <w:rsid w:val="006A639B"/>
    <w:rsid w:val="006C4448"/>
    <w:rsid w:val="006C7DC9"/>
    <w:rsid w:val="006D6685"/>
    <w:rsid w:val="006E2317"/>
    <w:rsid w:val="007268F5"/>
    <w:rsid w:val="00736C2E"/>
    <w:rsid w:val="0077323B"/>
    <w:rsid w:val="007B6DE2"/>
    <w:rsid w:val="007B7243"/>
    <w:rsid w:val="007C4967"/>
    <w:rsid w:val="007E1E5F"/>
    <w:rsid w:val="007E27EC"/>
    <w:rsid w:val="007E2C1F"/>
    <w:rsid w:val="007E44BB"/>
    <w:rsid w:val="007E4678"/>
    <w:rsid w:val="008064B9"/>
    <w:rsid w:val="0080744C"/>
    <w:rsid w:val="00813A36"/>
    <w:rsid w:val="0081738C"/>
    <w:rsid w:val="008267F8"/>
    <w:rsid w:val="008324E1"/>
    <w:rsid w:val="00844FF3"/>
    <w:rsid w:val="00847B4D"/>
    <w:rsid w:val="0085239F"/>
    <w:rsid w:val="00855F9E"/>
    <w:rsid w:val="00856462"/>
    <w:rsid w:val="00872F8F"/>
    <w:rsid w:val="008A7658"/>
    <w:rsid w:val="008B2771"/>
    <w:rsid w:val="008C6B39"/>
    <w:rsid w:val="008E2F68"/>
    <w:rsid w:val="009066F3"/>
    <w:rsid w:val="00917714"/>
    <w:rsid w:val="00930918"/>
    <w:rsid w:val="00962971"/>
    <w:rsid w:val="0097363F"/>
    <w:rsid w:val="009A2EBF"/>
    <w:rsid w:val="009B0E9F"/>
    <w:rsid w:val="009C352E"/>
    <w:rsid w:val="00A03168"/>
    <w:rsid w:val="00A1229A"/>
    <w:rsid w:val="00A21008"/>
    <w:rsid w:val="00A400C9"/>
    <w:rsid w:val="00A43773"/>
    <w:rsid w:val="00A44722"/>
    <w:rsid w:val="00A4740A"/>
    <w:rsid w:val="00A5160C"/>
    <w:rsid w:val="00A53691"/>
    <w:rsid w:val="00A73D8A"/>
    <w:rsid w:val="00A75007"/>
    <w:rsid w:val="00A87FE8"/>
    <w:rsid w:val="00AE02B1"/>
    <w:rsid w:val="00AF2056"/>
    <w:rsid w:val="00AF6FED"/>
    <w:rsid w:val="00B27F1D"/>
    <w:rsid w:val="00B338FD"/>
    <w:rsid w:val="00B445D0"/>
    <w:rsid w:val="00B46535"/>
    <w:rsid w:val="00B550AC"/>
    <w:rsid w:val="00B55A46"/>
    <w:rsid w:val="00B92DBC"/>
    <w:rsid w:val="00C05545"/>
    <w:rsid w:val="00C43C8F"/>
    <w:rsid w:val="00C555E8"/>
    <w:rsid w:val="00C57A7C"/>
    <w:rsid w:val="00C73208"/>
    <w:rsid w:val="00C750A2"/>
    <w:rsid w:val="00CB08A2"/>
    <w:rsid w:val="00CC4691"/>
    <w:rsid w:val="00CF751C"/>
    <w:rsid w:val="00D02056"/>
    <w:rsid w:val="00D04756"/>
    <w:rsid w:val="00D337F0"/>
    <w:rsid w:val="00D80935"/>
    <w:rsid w:val="00D86493"/>
    <w:rsid w:val="00D96BEC"/>
    <w:rsid w:val="00DA2C2E"/>
    <w:rsid w:val="00DA6569"/>
    <w:rsid w:val="00DB4A70"/>
    <w:rsid w:val="00DC51A6"/>
    <w:rsid w:val="00DD7477"/>
    <w:rsid w:val="00E10150"/>
    <w:rsid w:val="00E40CE1"/>
    <w:rsid w:val="00E45A2F"/>
    <w:rsid w:val="00E54D2D"/>
    <w:rsid w:val="00E62E5E"/>
    <w:rsid w:val="00EB56B9"/>
    <w:rsid w:val="00EC274E"/>
    <w:rsid w:val="00EE7059"/>
    <w:rsid w:val="00F063E7"/>
    <w:rsid w:val="00F16932"/>
    <w:rsid w:val="00F2190B"/>
    <w:rsid w:val="00F31084"/>
    <w:rsid w:val="00F47469"/>
    <w:rsid w:val="00FB4D13"/>
    <w:rsid w:val="00FC1DFA"/>
    <w:rsid w:val="00FC329B"/>
    <w:rsid w:val="00FC5798"/>
    <w:rsid w:val="00FD0491"/>
    <w:rsid w:val="00FF7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14C89"/>
  <w15:docId w15:val="{F8414A43-8074-4C93-8585-71A9ACE02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4"/>
        <w:szCs w:val="24"/>
        <w:lang w:val="en-US" w:eastAsia="en-US" w:bidi="ar-SA"/>
      </w:rPr>
    </w:rPrDefault>
    <w:pPrDefault>
      <w:pPr>
        <w:spacing w:before="12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1BEA"/>
    <w:rPr>
      <w:rFonts w:asciiTheme="majorHAnsi" w:hAnsiTheme="majorHAnsi"/>
      <w:szCs w:val="22"/>
      <w:lang w:val="en-IE"/>
    </w:rPr>
  </w:style>
  <w:style w:type="paragraph" w:styleId="1">
    <w:name w:val="heading 1"/>
    <w:basedOn w:val="a"/>
    <w:next w:val="a"/>
    <w:link w:val="1Char"/>
    <w:uiPriority w:val="9"/>
    <w:qFormat/>
    <w:rsid w:val="00525DBD"/>
    <w:pPr>
      <w:keepNext/>
      <w:keepLines/>
      <w:numPr>
        <w:numId w:val="1"/>
      </w:numPr>
      <w:spacing w:after="120"/>
      <w:outlineLvl w:val="0"/>
    </w:pPr>
    <w:rPr>
      <w:rFonts w:eastAsiaTheme="majorEastAsia" w:cstheme="majorBidi"/>
      <w:b/>
      <w:bCs/>
      <w:caps/>
      <w:color w:val="31849B" w:themeColor="accent5" w:themeShade="BF"/>
      <w:szCs w:val="28"/>
      <w:u w:val="single"/>
    </w:rPr>
  </w:style>
  <w:style w:type="paragraph" w:styleId="2">
    <w:name w:val="heading 2"/>
    <w:basedOn w:val="a"/>
    <w:next w:val="a"/>
    <w:link w:val="2Char"/>
    <w:uiPriority w:val="9"/>
    <w:unhideWhenUsed/>
    <w:qFormat/>
    <w:rsid w:val="00346A2A"/>
    <w:pPr>
      <w:keepNext/>
      <w:keepLines/>
      <w:numPr>
        <w:ilvl w:val="1"/>
        <w:numId w:val="1"/>
      </w:numPr>
      <w:spacing w:before="240" w:after="240"/>
      <w:ind w:left="360"/>
      <w:outlineLvl w:val="1"/>
    </w:pPr>
    <w:rPr>
      <w:rFonts w:eastAsiaTheme="majorEastAsia" w:cstheme="majorBidi"/>
      <w:b/>
      <w:bCs/>
      <w:color w:val="31849B" w:themeColor="accent5" w:themeShade="BF"/>
      <w:sz w:val="22"/>
      <w:szCs w:val="26"/>
    </w:rPr>
  </w:style>
  <w:style w:type="paragraph" w:styleId="3">
    <w:name w:val="heading 3"/>
    <w:basedOn w:val="a"/>
    <w:next w:val="a"/>
    <w:link w:val="3Char"/>
    <w:uiPriority w:val="9"/>
    <w:semiHidden/>
    <w:unhideWhenUsed/>
    <w:qFormat/>
    <w:rsid w:val="006E6678"/>
    <w:pPr>
      <w:keepNext/>
      <w:keepLines/>
      <w:numPr>
        <w:ilvl w:val="2"/>
        <w:numId w:val="1"/>
      </w:numPr>
      <w:spacing w:after="120"/>
      <w:outlineLvl w:val="2"/>
    </w:pPr>
    <w:rPr>
      <w:rFonts w:eastAsiaTheme="majorEastAsia" w:cstheme="majorBidi"/>
      <w:b/>
      <w:bCs/>
      <w:caps/>
      <w:color w:val="31849B" w:themeColor="accent5" w:themeShade="BF"/>
    </w:rPr>
  </w:style>
  <w:style w:type="paragraph" w:styleId="4">
    <w:name w:val="heading 4"/>
    <w:basedOn w:val="a"/>
    <w:next w:val="a"/>
    <w:link w:val="4Char"/>
    <w:uiPriority w:val="9"/>
    <w:unhideWhenUsed/>
    <w:qFormat/>
    <w:rsid w:val="00E90527"/>
    <w:pPr>
      <w:keepNext/>
      <w:keepLines/>
      <w:pageBreakBefore/>
      <w:numPr>
        <w:ilvl w:val="3"/>
        <w:numId w:val="1"/>
      </w:numPr>
      <w:spacing w:before="200"/>
      <w:outlineLvl w:val="3"/>
    </w:pPr>
    <w:rPr>
      <w:rFonts w:eastAsiaTheme="majorEastAsia" w:cstheme="majorBidi"/>
      <w:b/>
      <w:bCs/>
      <w:i/>
      <w:iCs/>
      <w:color w:val="4F81BD" w:themeColor="accent1"/>
    </w:rPr>
  </w:style>
  <w:style w:type="paragraph" w:styleId="5">
    <w:name w:val="heading 5"/>
    <w:basedOn w:val="a"/>
    <w:next w:val="a"/>
    <w:link w:val="5Char"/>
    <w:uiPriority w:val="9"/>
    <w:semiHidden/>
    <w:unhideWhenUsed/>
    <w:qFormat/>
    <w:rsid w:val="00813F1F"/>
    <w:pPr>
      <w:keepNext/>
      <w:keepLines/>
      <w:numPr>
        <w:ilvl w:val="4"/>
        <w:numId w:val="1"/>
      </w:numPr>
      <w:spacing w:before="200"/>
      <w:outlineLvl w:val="4"/>
    </w:pPr>
    <w:rPr>
      <w:rFonts w:eastAsiaTheme="majorEastAsia" w:cstheme="majorBidi"/>
      <w:color w:val="243F60" w:themeColor="accent1" w:themeShade="7F"/>
    </w:rPr>
  </w:style>
  <w:style w:type="paragraph" w:styleId="6">
    <w:name w:val="heading 6"/>
    <w:basedOn w:val="a"/>
    <w:next w:val="a"/>
    <w:link w:val="6Char"/>
    <w:uiPriority w:val="9"/>
    <w:semiHidden/>
    <w:unhideWhenUsed/>
    <w:qFormat/>
    <w:rsid w:val="00813F1F"/>
    <w:pPr>
      <w:keepNext/>
      <w:keepLines/>
      <w:numPr>
        <w:ilvl w:val="5"/>
        <w:numId w:val="1"/>
      </w:numPr>
      <w:spacing w:before="200"/>
      <w:outlineLvl w:val="5"/>
    </w:pPr>
    <w:rPr>
      <w:rFonts w:eastAsiaTheme="majorEastAsia" w:cstheme="majorBidi"/>
      <w:i/>
      <w:iCs/>
      <w:color w:val="243F60" w:themeColor="accent1" w:themeShade="7F"/>
    </w:rPr>
  </w:style>
  <w:style w:type="paragraph" w:styleId="7">
    <w:name w:val="heading 7"/>
    <w:basedOn w:val="a"/>
    <w:next w:val="a"/>
    <w:link w:val="7Char"/>
    <w:uiPriority w:val="9"/>
    <w:semiHidden/>
    <w:unhideWhenUsed/>
    <w:qFormat/>
    <w:rsid w:val="00813F1F"/>
    <w:pPr>
      <w:keepNext/>
      <w:keepLines/>
      <w:numPr>
        <w:ilvl w:val="6"/>
        <w:numId w:val="1"/>
      </w:numPr>
      <w:spacing w:before="200"/>
      <w:outlineLvl w:val="6"/>
    </w:pPr>
    <w:rPr>
      <w:rFonts w:eastAsiaTheme="majorEastAsia" w:cstheme="majorBidi"/>
      <w:i/>
      <w:iCs/>
      <w:color w:val="404040" w:themeColor="text1" w:themeTint="BF"/>
    </w:rPr>
  </w:style>
  <w:style w:type="paragraph" w:styleId="8">
    <w:name w:val="heading 8"/>
    <w:basedOn w:val="a"/>
    <w:next w:val="a"/>
    <w:link w:val="8Char"/>
    <w:uiPriority w:val="9"/>
    <w:semiHidden/>
    <w:unhideWhenUsed/>
    <w:qFormat/>
    <w:rsid w:val="00813F1F"/>
    <w:pPr>
      <w:keepNext/>
      <w:keepLines/>
      <w:numPr>
        <w:ilvl w:val="7"/>
        <w:numId w:val="1"/>
      </w:numPr>
      <w:spacing w:before="200"/>
      <w:outlineLvl w:val="7"/>
    </w:pPr>
    <w:rPr>
      <w:rFonts w:eastAsiaTheme="majorEastAsia" w:cstheme="majorBidi"/>
      <w:color w:val="404040" w:themeColor="text1" w:themeTint="BF"/>
      <w:sz w:val="20"/>
      <w:szCs w:val="20"/>
    </w:rPr>
  </w:style>
  <w:style w:type="paragraph" w:styleId="9">
    <w:name w:val="heading 9"/>
    <w:basedOn w:val="a"/>
    <w:next w:val="a"/>
    <w:link w:val="9Char"/>
    <w:uiPriority w:val="9"/>
    <w:semiHidden/>
    <w:unhideWhenUsed/>
    <w:qFormat/>
    <w:rsid w:val="00813F1F"/>
    <w:pPr>
      <w:keepNext/>
      <w:keepLines/>
      <w:numPr>
        <w:ilvl w:val="8"/>
        <w:numId w:val="1"/>
      </w:numPr>
      <w:spacing w:before="200"/>
      <w:outlineLvl w:val="8"/>
    </w:pPr>
    <w:rPr>
      <w:rFonts w:eastAsiaTheme="majorEastAsia"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Balloon Text"/>
    <w:basedOn w:val="a"/>
    <w:link w:val="Char"/>
    <w:uiPriority w:val="99"/>
    <w:semiHidden/>
    <w:unhideWhenUsed/>
    <w:rsid w:val="00C10206"/>
    <w:pPr>
      <w:spacing w:line="240" w:lineRule="auto"/>
    </w:pPr>
    <w:rPr>
      <w:rFonts w:ascii="Tahoma" w:hAnsi="Tahoma"/>
      <w:sz w:val="16"/>
      <w:szCs w:val="16"/>
      <w:lang w:val="x-none" w:eastAsia="x-none"/>
    </w:rPr>
  </w:style>
  <w:style w:type="character" w:customStyle="1" w:styleId="Char">
    <w:name w:val="Κείμενο πλαισίου Char"/>
    <w:link w:val="a4"/>
    <w:uiPriority w:val="99"/>
    <w:semiHidden/>
    <w:rsid w:val="00C10206"/>
    <w:rPr>
      <w:rFonts w:ascii="Tahoma" w:hAnsi="Tahoma" w:cs="Tahoma"/>
      <w:sz w:val="16"/>
      <w:szCs w:val="16"/>
    </w:rPr>
  </w:style>
  <w:style w:type="paragraph" w:styleId="a5">
    <w:name w:val="List Paragraph"/>
    <w:basedOn w:val="a"/>
    <w:link w:val="Char0"/>
    <w:uiPriority w:val="34"/>
    <w:qFormat/>
    <w:rsid w:val="00B468D3"/>
    <w:pPr>
      <w:ind w:left="720"/>
    </w:pPr>
  </w:style>
  <w:style w:type="character" w:styleId="-">
    <w:name w:val="Hyperlink"/>
    <w:uiPriority w:val="99"/>
    <w:unhideWhenUsed/>
    <w:rsid w:val="000C557D"/>
    <w:rPr>
      <w:color w:val="0000FF"/>
      <w:u w:val="single"/>
    </w:rPr>
  </w:style>
  <w:style w:type="paragraph" w:styleId="a6">
    <w:name w:val="header"/>
    <w:basedOn w:val="a"/>
    <w:link w:val="Char1"/>
    <w:uiPriority w:val="99"/>
    <w:unhideWhenUsed/>
    <w:rsid w:val="00C50564"/>
    <w:pPr>
      <w:tabs>
        <w:tab w:val="center" w:pos="4513"/>
        <w:tab w:val="right" w:pos="9026"/>
      </w:tabs>
    </w:pPr>
    <w:rPr>
      <w:lang w:val="x-none"/>
    </w:rPr>
  </w:style>
  <w:style w:type="character" w:customStyle="1" w:styleId="Char1">
    <w:name w:val="Κεφαλίδα Char"/>
    <w:link w:val="a6"/>
    <w:uiPriority w:val="99"/>
    <w:rsid w:val="00C50564"/>
    <w:rPr>
      <w:sz w:val="22"/>
      <w:szCs w:val="22"/>
      <w:lang w:eastAsia="en-US"/>
    </w:rPr>
  </w:style>
  <w:style w:type="paragraph" w:styleId="a7">
    <w:name w:val="footer"/>
    <w:basedOn w:val="a"/>
    <w:link w:val="Char2"/>
    <w:uiPriority w:val="99"/>
    <w:unhideWhenUsed/>
    <w:rsid w:val="00C50564"/>
    <w:pPr>
      <w:tabs>
        <w:tab w:val="center" w:pos="4513"/>
        <w:tab w:val="right" w:pos="9026"/>
      </w:tabs>
    </w:pPr>
    <w:rPr>
      <w:lang w:val="x-none"/>
    </w:rPr>
  </w:style>
  <w:style w:type="character" w:customStyle="1" w:styleId="Char2">
    <w:name w:val="Υποσέλιδο Char"/>
    <w:link w:val="a7"/>
    <w:uiPriority w:val="99"/>
    <w:rsid w:val="00C50564"/>
    <w:rPr>
      <w:sz w:val="22"/>
      <w:szCs w:val="22"/>
      <w:lang w:eastAsia="en-US"/>
    </w:rPr>
  </w:style>
  <w:style w:type="table" w:styleId="a8">
    <w:name w:val="Table Grid"/>
    <w:basedOn w:val="a1"/>
    <w:uiPriority w:val="39"/>
    <w:rsid w:val="00874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kcje">
    <w:name w:val="Instrukcje"/>
    <w:basedOn w:val="a"/>
    <w:link w:val="Instrukcjeznak"/>
    <w:qFormat/>
    <w:rsid w:val="008C1311"/>
    <w:rPr>
      <w:rFonts w:ascii="Segoe UI" w:eastAsia="Segoe UI" w:hAnsi="Segoe UI"/>
      <w:color w:val="595959"/>
      <w:lang w:val="en-US" w:eastAsia="ja-JP"/>
    </w:rPr>
  </w:style>
  <w:style w:type="character" w:customStyle="1" w:styleId="Instrukcjeznak">
    <w:name w:val="Instrukcje (znak)"/>
    <w:link w:val="Instrukcje"/>
    <w:rsid w:val="008C1311"/>
    <w:rPr>
      <w:rFonts w:ascii="Segoe UI" w:eastAsia="Segoe UI" w:hAnsi="Segoe UI"/>
      <w:color w:val="595959"/>
      <w:sz w:val="22"/>
      <w:szCs w:val="22"/>
      <w:lang w:val="en-US" w:eastAsia="ja-JP"/>
    </w:rPr>
  </w:style>
  <w:style w:type="character" w:customStyle="1" w:styleId="hps">
    <w:name w:val="hps"/>
    <w:basedOn w:val="a0"/>
    <w:rsid w:val="008C1311"/>
  </w:style>
  <w:style w:type="paragraph" w:styleId="Web">
    <w:name w:val="Normal (Web)"/>
    <w:basedOn w:val="a"/>
    <w:uiPriority w:val="99"/>
    <w:rsid w:val="0002110E"/>
    <w:pPr>
      <w:spacing w:before="100" w:beforeAutospacing="1" w:after="100" w:afterAutospacing="1" w:line="240" w:lineRule="auto"/>
    </w:pPr>
    <w:rPr>
      <w:rFonts w:ascii="Times New Roman" w:eastAsia="Times New Roman" w:hAnsi="Times New Roman"/>
      <w:szCs w:val="24"/>
      <w:lang w:val="en-GB"/>
    </w:rPr>
  </w:style>
  <w:style w:type="paragraph" w:styleId="a9">
    <w:name w:val="Plain Text"/>
    <w:basedOn w:val="a"/>
    <w:link w:val="Char3"/>
    <w:uiPriority w:val="99"/>
    <w:semiHidden/>
    <w:unhideWhenUsed/>
    <w:rsid w:val="00051F3F"/>
    <w:rPr>
      <w:rFonts w:ascii="Courier New" w:hAnsi="Courier New"/>
      <w:sz w:val="20"/>
      <w:szCs w:val="20"/>
      <w:lang w:val="x-none"/>
    </w:rPr>
  </w:style>
  <w:style w:type="character" w:customStyle="1" w:styleId="Char3">
    <w:name w:val="Απλό κείμενο Char"/>
    <w:link w:val="a9"/>
    <w:uiPriority w:val="99"/>
    <w:semiHidden/>
    <w:rsid w:val="00051F3F"/>
    <w:rPr>
      <w:rFonts w:ascii="Courier New" w:hAnsi="Courier New" w:cs="Courier New"/>
      <w:lang w:eastAsia="en-US"/>
    </w:rPr>
  </w:style>
  <w:style w:type="character" w:styleId="aa">
    <w:name w:val="annotation reference"/>
    <w:uiPriority w:val="99"/>
    <w:semiHidden/>
    <w:unhideWhenUsed/>
    <w:rsid w:val="004F234B"/>
    <w:rPr>
      <w:sz w:val="16"/>
      <w:szCs w:val="16"/>
    </w:rPr>
  </w:style>
  <w:style w:type="paragraph" w:styleId="ab">
    <w:name w:val="annotation text"/>
    <w:basedOn w:val="a"/>
    <w:link w:val="Char4"/>
    <w:uiPriority w:val="99"/>
    <w:semiHidden/>
    <w:unhideWhenUsed/>
    <w:rsid w:val="004F234B"/>
    <w:rPr>
      <w:sz w:val="20"/>
      <w:szCs w:val="20"/>
    </w:rPr>
  </w:style>
  <w:style w:type="character" w:customStyle="1" w:styleId="Char4">
    <w:name w:val="Κείμενο σχολίου Char"/>
    <w:link w:val="ab"/>
    <w:uiPriority w:val="99"/>
    <w:semiHidden/>
    <w:rsid w:val="004F234B"/>
    <w:rPr>
      <w:lang w:val="en-IE" w:eastAsia="en-US"/>
    </w:rPr>
  </w:style>
  <w:style w:type="paragraph" w:styleId="ac">
    <w:name w:val="annotation subject"/>
    <w:basedOn w:val="ab"/>
    <w:next w:val="ab"/>
    <w:link w:val="Char5"/>
    <w:uiPriority w:val="99"/>
    <w:semiHidden/>
    <w:unhideWhenUsed/>
    <w:rsid w:val="004F234B"/>
    <w:rPr>
      <w:b/>
      <w:bCs/>
    </w:rPr>
  </w:style>
  <w:style w:type="character" w:customStyle="1" w:styleId="Char5">
    <w:name w:val="Θέμα σχολίου Char"/>
    <w:link w:val="ac"/>
    <w:uiPriority w:val="99"/>
    <w:semiHidden/>
    <w:rsid w:val="004F234B"/>
    <w:rPr>
      <w:b/>
      <w:bCs/>
      <w:lang w:val="en-IE" w:eastAsia="en-US"/>
    </w:rPr>
  </w:style>
  <w:style w:type="character" w:customStyle="1" w:styleId="2Char">
    <w:name w:val="Επικεφαλίδα 2 Char"/>
    <w:basedOn w:val="a0"/>
    <w:link w:val="2"/>
    <w:uiPriority w:val="9"/>
    <w:rsid w:val="00346A2A"/>
    <w:rPr>
      <w:rFonts w:asciiTheme="majorHAnsi" w:eastAsiaTheme="majorEastAsia" w:hAnsiTheme="majorHAnsi" w:cstheme="majorBidi"/>
      <w:b/>
      <w:bCs/>
      <w:color w:val="31849B" w:themeColor="accent5" w:themeShade="BF"/>
      <w:sz w:val="22"/>
      <w:szCs w:val="26"/>
      <w:lang w:val="en-IE"/>
    </w:rPr>
  </w:style>
  <w:style w:type="character" w:customStyle="1" w:styleId="1Char">
    <w:name w:val="Επικεφαλίδα 1 Char"/>
    <w:basedOn w:val="a0"/>
    <w:link w:val="1"/>
    <w:uiPriority w:val="9"/>
    <w:rsid w:val="00525DBD"/>
    <w:rPr>
      <w:rFonts w:asciiTheme="majorHAnsi" w:eastAsiaTheme="majorEastAsia" w:hAnsiTheme="majorHAnsi" w:cstheme="majorBidi"/>
      <w:b/>
      <w:bCs/>
      <w:caps/>
      <w:color w:val="31849B" w:themeColor="accent5" w:themeShade="BF"/>
      <w:sz w:val="24"/>
      <w:szCs w:val="28"/>
      <w:u w:val="single"/>
      <w:lang w:val="en-IE" w:eastAsia="en-US"/>
    </w:rPr>
  </w:style>
  <w:style w:type="character" w:customStyle="1" w:styleId="3Char">
    <w:name w:val="Επικεφαλίδα 3 Char"/>
    <w:basedOn w:val="a0"/>
    <w:link w:val="3"/>
    <w:uiPriority w:val="9"/>
    <w:rsid w:val="006E6678"/>
    <w:rPr>
      <w:rFonts w:asciiTheme="majorHAnsi" w:eastAsiaTheme="majorEastAsia" w:hAnsiTheme="majorHAnsi" w:cstheme="majorBidi"/>
      <w:b/>
      <w:bCs/>
      <w:caps/>
      <w:color w:val="31849B" w:themeColor="accent5" w:themeShade="BF"/>
      <w:sz w:val="24"/>
      <w:szCs w:val="22"/>
      <w:lang w:val="en-IE" w:eastAsia="en-US"/>
    </w:rPr>
  </w:style>
  <w:style w:type="character" w:customStyle="1" w:styleId="4Char">
    <w:name w:val="Επικεφαλίδα 4 Char"/>
    <w:basedOn w:val="a0"/>
    <w:link w:val="4"/>
    <w:uiPriority w:val="9"/>
    <w:rsid w:val="00E90527"/>
    <w:rPr>
      <w:rFonts w:asciiTheme="majorHAnsi" w:eastAsiaTheme="majorEastAsia" w:hAnsiTheme="majorHAnsi" w:cstheme="majorBidi"/>
      <w:b/>
      <w:bCs/>
      <w:i/>
      <w:iCs/>
      <w:color w:val="4F81BD" w:themeColor="accent1"/>
      <w:sz w:val="24"/>
      <w:szCs w:val="22"/>
      <w:lang w:val="en-IE" w:eastAsia="en-US"/>
    </w:rPr>
  </w:style>
  <w:style w:type="character" w:customStyle="1" w:styleId="5Char">
    <w:name w:val="Επικεφαλίδα 5 Char"/>
    <w:basedOn w:val="a0"/>
    <w:link w:val="5"/>
    <w:uiPriority w:val="9"/>
    <w:semiHidden/>
    <w:rsid w:val="00813F1F"/>
    <w:rPr>
      <w:rFonts w:asciiTheme="majorHAnsi" w:eastAsiaTheme="majorEastAsia" w:hAnsiTheme="majorHAnsi" w:cstheme="majorBidi"/>
      <w:color w:val="243F60" w:themeColor="accent1" w:themeShade="7F"/>
      <w:sz w:val="24"/>
      <w:szCs w:val="22"/>
      <w:lang w:val="en-IE" w:eastAsia="en-US"/>
    </w:rPr>
  </w:style>
  <w:style w:type="character" w:customStyle="1" w:styleId="6Char">
    <w:name w:val="Επικεφαλίδα 6 Char"/>
    <w:basedOn w:val="a0"/>
    <w:link w:val="6"/>
    <w:uiPriority w:val="9"/>
    <w:semiHidden/>
    <w:rsid w:val="00813F1F"/>
    <w:rPr>
      <w:rFonts w:asciiTheme="majorHAnsi" w:eastAsiaTheme="majorEastAsia" w:hAnsiTheme="majorHAnsi" w:cstheme="majorBidi"/>
      <w:i/>
      <w:iCs/>
      <w:color w:val="243F60" w:themeColor="accent1" w:themeShade="7F"/>
      <w:sz w:val="24"/>
      <w:szCs w:val="22"/>
      <w:lang w:val="en-IE" w:eastAsia="en-US"/>
    </w:rPr>
  </w:style>
  <w:style w:type="character" w:customStyle="1" w:styleId="7Char">
    <w:name w:val="Επικεφαλίδα 7 Char"/>
    <w:basedOn w:val="a0"/>
    <w:link w:val="7"/>
    <w:uiPriority w:val="9"/>
    <w:semiHidden/>
    <w:rsid w:val="00813F1F"/>
    <w:rPr>
      <w:rFonts w:asciiTheme="majorHAnsi" w:eastAsiaTheme="majorEastAsia" w:hAnsiTheme="majorHAnsi" w:cstheme="majorBidi"/>
      <w:i/>
      <w:iCs/>
      <w:color w:val="404040" w:themeColor="text1" w:themeTint="BF"/>
      <w:sz w:val="24"/>
      <w:szCs w:val="22"/>
      <w:lang w:val="en-IE" w:eastAsia="en-US"/>
    </w:rPr>
  </w:style>
  <w:style w:type="character" w:customStyle="1" w:styleId="8Char">
    <w:name w:val="Επικεφαλίδα 8 Char"/>
    <w:basedOn w:val="a0"/>
    <w:link w:val="8"/>
    <w:uiPriority w:val="9"/>
    <w:semiHidden/>
    <w:rsid w:val="00813F1F"/>
    <w:rPr>
      <w:rFonts w:asciiTheme="majorHAnsi" w:eastAsiaTheme="majorEastAsia" w:hAnsiTheme="majorHAnsi" w:cstheme="majorBidi"/>
      <w:color w:val="404040" w:themeColor="text1" w:themeTint="BF"/>
      <w:lang w:val="en-IE" w:eastAsia="en-US"/>
    </w:rPr>
  </w:style>
  <w:style w:type="character" w:customStyle="1" w:styleId="9Char">
    <w:name w:val="Επικεφαλίδα 9 Char"/>
    <w:basedOn w:val="a0"/>
    <w:link w:val="9"/>
    <w:uiPriority w:val="9"/>
    <w:semiHidden/>
    <w:rsid w:val="00813F1F"/>
    <w:rPr>
      <w:rFonts w:asciiTheme="majorHAnsi" w:eastAsiaTheme="majorEastAsia" w:hAnsiTheme="majorHAnsi" w:cstheme="majorBidi"/>
      <w:i/>
      <w:iCs/>
      <w:color w:val="404040" w:themeColor="text1" w:themeTint="BF"/>
      <w:lang w:val="en-IE" w:eastAsia="en-US"/>
    </w:rPr>
  </w:style>
  <w:style w:type="table" w:styleId="-1">
    <w:name w:val="Light Shading Accent 1"/>
    <w:basedOn w:val="a1"/>
    <w:uiPriority w:val="60"/>
    <w:rsid w:val="003521F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
    <w:name w:val="Light Shading Accent 3"/>
    <w:basedOn w:val="a1"/>
    <w:uiPriority w:val="60"/>
    <w:rsid w:val="00D200D6"/>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481F7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d">
    <w:name w:val="Light Shading"/>
    <w:basedOn w:val="a1"/>
    <w:uiPriority w:val="60"/>
    <w:rsid w:val="00A52BF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ontentline-39">
    <w:name w:val="contentline-39"/>
    <w:basedOn w:val="a0"/>
    <w:rsid w:val="00CC6F76"/>
  </w:style>
  <w:style w:type="character" w:styleId="ae">
    <w:name w:val="Strong"/>
    <w:basedOn w:val="a0"/>
    <w:uiPriority w:val="22"/>
    <w:qFormat/>
    <w:rsid w:val="005C3BCF"/>
    <w:rPr>
      <w:b/>
      <w:bCs/>
    </w:rPr>
  </w:style>
  <w:style w:type="paragraph" w:styleId="af">
    <w:name w:val="footnote text"/>
    <w:basedOn w:val="a"/>
    <w:link w:val="Char6"/>
    <w:uiPriority w:val="99"/>
    <w:semiHidden/>
    <w:unhideWhenUsed/>
    <w:rsid w:val="00770131"/>
    <w:pPr>
      <w:spacing w:before="0" w:line="240" w:lineRule="auto"/>
    </w:pPr>
    <w:rPr>
      <w:sz w:val="20"/>
      <w:szCs w:val="20"/>
    </w:rPr>
  </w:style>
  <w:style w:type="character" w:customStyle="1" w:styleId="Char6">
    <w:name w:val="Κείμενο υποσημείωσης Char"/>
    <w:basedOn w:val="a0"/>
    <w:link w:val="af"/>
    <w:uiPriority w:val="99"/>
    <w:semiHidden/>
    <w:rsid w:val="00770131"/>
    <w:rPr>
      <w:rFonts w:asciiTheme="majorHAnsi" w:hAnsiTheme="majorHAnsi"/>
      <w:lang w:val="en-IE" w:eastAsia="en-US"/>
    </w:rPr>
  </w:style>
  <w:style w:type="character" w:styleId="af0">
    <w:name w:val="footnote reference"/>
    <w:basedOn w:val="a0"/>
    <w:uiPriority w:val="99"/>
    <w:semiHidden/>
    <w:unhideWhenUsed/>
    <w:rsid w:val="00770131"/>
    <w:rPr>
      <w:vertAlign w:val="superscript"/>
    </w:rPr>
  </w:style>
  <w:style w:type="table" w:styleId="-10">
    <w:name w:val="Light Grid Accent 1"/>
    <w:basedOn w:val="a1"/>
    <w:uiPriority w:val="62"/>
    <w:rsid w:val="00E243E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Light List Accent 1"/>
    <w:basedOn w:val="a1"/>
    <w:uiPriority w:val="61"/>
    <w:rsid w:val="00282CC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1">
    <w:name w:val="caption"/>
    <w:basedOn w:val="a"/>
    <w:next w:val="a"/>
    <w:uiPriority w:val="35"/>
    <w:unhideWhenUsed/>
    <w:qFormat/>
    <w:rsid w:val="00E90527"/>
    <w:pPr>
      <w:spacing w:before="0" w:after="200" w:line="240" w:lineRule="auto"/>
    </w:pPr>
    <w:rPr>
      <w:b/>
      <w:bCs/>
      <w:color w:val="4F81BD" w:themeColor="accent1"/>
      <w:sz w:val="18"/>
      <w:szCs w:val="18"/>
    </w:rPr>
  </w:style>
  <w:style w:type="table" w:styleId="1-2">
    <w:name w:val="Medium Shading 1 Accent 2"/>
    <w:basedOn w:val="a1"/>
    <w:uiPriority w:val="63"/>
    <w:rsid w:val="003705A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30">
    <w:name w:val="Light List Accent 3"/>
    <w:basedOn w:val="a1"/>
    <w:uiPriority w:val="61"/>
    <w:rsid w:val="00BA175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af2">
    <w:name w:val="TOC Heading"/>
    <w:basedOn w:val="1"/>
    <w:next w:val="a"/>
    <w:uiPriority w:val="39"/>
    <w:unhideWhenUsed/>
    <w:qFormat/>
    <w:rsid w:val="00F30826"/>
    <w:pPr>
      <w:numPr>
        <w:numId w:val="0"/>
      </w:numPr>
      <w:spacing w:before="480" w:after="0" w:line="276" w:lineRule="auto"/>
      <w:jc w:val="left"/>
      <w:outlineLvl w:val="9"/>
    </w:pPr>
    <w:rPr>
      <w:color w:val="365F91" w:themeColor="accent1" w:themeShade="BF"/>
      <w:lang w:val="sk-SK" w:eastAsia="sk-SK"/>
    </w:rPr>
  </w:style>
  <w:style w:type="paragraph" w:styleId="10">
    <w:name w:val="toc 1"/>
    <w:basedOn w:val="a"/>
    <w:next w:val="a"/>
    <w:autoRedefine/>
    <w:uiPriority w:val="39"/>
    <w:unhideWhenUsed/>
    <w:rsid w:val="00F30826"/>
    <w:pPr>
      <w:spacing w:after="100"/>
    </w:pPr>
  </w:style>
  <w:style w:type="paragraph" w:styleId="20">
    <w:name w:val="toc 2"/>
    <w:basedOn w:val="a"/>
    <w:next w:val="a"/>
    <w:autoRedefine/>
    <w:uiPriority w:val="39"/>
    <w:unhideWhenUsed/>
    <w:rsid w:val="006531A4"/>
    <w:pPr>
      <w:tabs>
        <w:tab w:val="left" w:pos="880"/>
        <w:tab w:val="right" w:pos="9350"/>
      </w:tabs>
      <w:spacing w:after="100"/>
      <w:ind w:left="240"/>
      <w:jc w:val="left"/>
    </w:pPr>
  </w:style>
  <w:style w:type="paragraph" w:styleId="30">
    <w:name w:val="toc 3"/>
    <w:basedOn w:val="a"/>
    <w:next w:val="a"/>
    <w:autoRedefine/>
    <w:uiPriority w:val="39"/>
    <w:unhideWhenUsed/>
    <w:rsid w:val="00F30826"/>
    <w:pPr>
      <w:spacing w:after="100"/>
      <w:ind w:left="480"/>
    </w:pPr>
  </w:style>
  <w:style w:type="paragraph" w:customStyle="1" w:styleId="Default">
    <w:name w:val="Default"/>
    <w:rsid w:val="00035C5D"/>
    <w:pPr>
      <w:autoSpaceDE w:val="0"/>
      <w:autoSpaceDN w:val="0"/>
      <w:adjustRightInd w:val="0"/>
    </w:pPr>
    <w:rPr>
      <w:rFonts w:ascii="Tahoma" w:hAnsi="Tahoma" w:cs="Tahoma"/>
      <w:color w:val="000000"/>
    </w:rPr>
  </w:style>
  <w:style w:type="table" w:styleId="1-3">
    <w:name w:val="Medium Shading 1 Accent 3"/>
    <w:basedOn w:val="a1"/>
    <w:uiPriority w:val="63"/>
    <w:rsid w:val="005F59C5"/>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styleId="af3">
    <w:name w:val="Emphasis"/>
    <w:basedOn w:val="a0"/>
    <w:uiPriority w:val="20"/>
    <w:qFormat/>
    <w:rsid w:val="00F92BBB"/>
    <w:rPr>
      <w:i/>
      <w:iCs/>
    </w:rPr>
  </w:style>
  <w:style w:type="table" w:styleId="2-1">
    <w:name w:val="Grid Table 2 Accent 1"/>
    <w:basedOn w:val="a1"/>
    <w:uiPriority w:val="47"/>
    <w:rsid w:val="000B5FB3"/>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10">
    <w:name w:val="List Table 2 Accent 1"/>
    <w:basedOn w:val="a1"/>
    <w:uiPriority w:val="47"/>
    <w:rsid w:val="00525DBD"/>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0">
    <w:name w:val="Παράγραφος λίστας Char"/>
    <w:basedOn w:val="a0"/>
    <w:link w:val="a5"/>
    <w:uiPriority w:val="34"/>
    <w:rsid w:val="00E11560"/>
    <w:rPr>
      <w:rFonts w:asciiTheme="majorHAnsi" w:hAnsiTheme="majorHAnsi"/>
      <w:sz w:val="24"/>
      <w:szCs w:val="22"/>
      <w:lang w:val="en-IE" w:eastAsia="en-US"/>
    </w:rPr>
  </w:style>
  <w:style w:type="character" w:styleId="af4">
    <w:name w:val="Unresolved Mention"/>
    <w:basedOn w:val="a0"/>
    <w:uiPriority w:val="99"/>
    <w:semiHidden/>
    <w:unhideWhenUsed/>
    <w:rsid w:val="00573813"/>
    <w:rPr>
      <w:color w:val="605E5C"/>
      <w:shd w:val="clear" w:color="auto" w:fill="E1DFDD"/>
    </w:rPr>
  </w:style>
  <w:style w:type="paragraph" w:styleId="af5">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6">
    <w:basedOn w:val="a1"/>
    <w:tblPr>
      <w:tblStyleRowBandSize w:val="1"/>
      <w:tblStyleColBandSize w:val="1"/>
      <w:tblCellMar>
        <w:left w:w="115" w:type="dxa"/>
        <w:right w:w="115" w:type="dxa"/>
      </w:tblCellMar>
    </w:tbl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CellMar>
        <w:left w:w="115" w:type="dxa"/>
        <w:right w:w="115" w:type="dxa"/>
      </w:tblCellMar>
    </w:tblPr>
  </w:style>
  <w:style w:type="table" w:customStyle="1" w:styleId="af9">
    <w:basedOn w:val="a1"/>
    <w:tblPr>
      <w:tblStyleRowBandSize w:val="1"/>
      <w:tblStyleColBandSize w:val="1"/>
      <w:tblCellMar>
        <w:left w:w="115" w:type="dxa"/>
        <w:right w:w="115" w:type="dxa"/>
      </w:tblCellMar>
    </w:tblPr>
  </w:style>
  <w:style w:type="table" w:customStyle="1" w:styleId="afa">
    <w:basedOn w:val="a1"/>
    <w:tblPr>
      <w:tblStyleRowBandSize w:val="1"/>
      <w:tblStyleColBandSize w:val="1"/>
      <w:tblCellMar>
        <w:left w:w="115" w:type="dxa"/>
        <w:right w:w="115" w:type="dxa"/>
      </w:tblCellMar>
    </w:tblPr>
  </w:style>
  <w:style w:type="table" w:customStyle="1" w:styleId="afb">
    <w:basedOn w:val="a1"/>
    <w:tblPr>
      <w:tblStyleRowBandSize w:val="1"/>
      <w:tblStyleColBandSize w:val="1"/>
      <w:tblCellMar>
        <w:left w:w="115" w:type="dxa"/>
        <w:right w:w="115" w:type="dxa"/>
      </w:tblCellMar>
    </w:tblPr>
  </w:style>
  <w:style w:type="table" w:customStyle="1" w:styleId="afc">
    <w:basedOn w:val="a1"/>
    <w:rPr>
      <w:color w:val="000000"/>
    </w:rPr>
    <w:tblPr>
      <w:tblStyleRowBandSize w:val="1"/>
      <w:tblStyleColBandSize w:val="1"/>
    </w:tblPr>
  </w:style>
  <w:style w:type="table" w:customStyle="1" w:styleId="afd">
    <w:basedOn w:val="a1"/>
    <w:rPr>
      <w:color w:val="000000"/>
    </w:rPr>
    <w:tblPr>
      <w:tblStyleRowBandSize w:val="1"/>
      <w:tblStyleColBandSize w:val="1"/>
    </w:tblPr>
  </w:style>
  <w:style w:type="table" w:customStyle="1" w:styleId="afe">
    <w:basedOn w:val="a1"/>
    <w:rPr>
      <w:color w:val="000000"/>
    </w:rPr>
    <w:tblPr>
      <w:tblStyleRowBandSize w:val="1"/>
      <w:tblStyleColBandSize w:val="1"/>
    </w:tblPr>
  </w:style>
  <w:style w:type="table" w:customStyle="1" w:styleId="aff">
    <w:basedOn w:val="a1"/>
    <w:rPr>
      <w:color w:val="000000"/>
    </w:rPr>
    <w:tblPr>
      <w:tblStyleRowBandSize w:val="1"/>
      <w:tblStyleColBandSize w:val="1"/>
    </w:tblPr>
  </w:style>
  <w:style w:type="table" w:customStyle="1" w:styleId="aff0">
    <w:basedOn w:val="a1"/>
    <w:rPr>
      <w:color w:val="000000"/>
    </w:rPr>
    <w:tblPr>
      <w:tblStyleRowBandSize w:val="1"/>
      <w:tblStyleColBandSize w:val="1"/>
    </w:tblPr>
  </w:style>
  <w:style w:type="table" w:customStyle="1" w:styleId="aff1">
    <w:basedOn w:val="a1"/>
    <w:rPr>
      <w:color w:val="000000"/>
    </w:rPr>
    <w:tblPr>
      <w:tblStyleRowBandSize w:val="1"/>
      <w:tblStyleColBandSize w:val="1"/>
    </w:tblPr>
  </w:style>
  <w:style w:type="table" w:customStyle="1" w:styleId="aff2">
    <w:basedOn w:val="a1"/>
    <w:rPr>
      <w:color w:val="000000"/>
    </w:rPr>
    <w:tblPr>
      <w:tblStyleRowBandSize w:val="1"/>
      <w:tblStyleColBandSize w:val="1"/>
    </w:tblPr>
  </w:style>
  <w:style w:type="table" w:customStyle="1" w:styleId="aff3">
    <w:basedOn w:val="a1"/>
    <w:rPr>
      <w:color w:val="000000"/>
    </w:rPr>
    <w:tblPr>
      <w:tblStyleRowBandSize w:val="1"/>
      <w:tblStyleColBandSize w:val="1"/>
    </w:tblPr>
  </w:style>
  <w:style w:type="table" w:customStyle="1" w:styleId="aff4">
    <w:basedOn w:val="a1"/>
    <w:rPr>
      <w:color w:val="000000"/>
    </w:rPr>
    <w:tblPr>
      <w:tblStyleRowBandSize w:val="1"/>
      <w:tblStyleColBandSize w:val="1"/>
    </w:tblPr>
  </w:style>
  <w:style w:type="table" w:customStyle="1" w:styleId="aff5">
    <w:basedOn w:val="a1"/>
    <w:rPr>
      <w:color w:val="000000"/>
    </w:rPr>
    <w:tblPr>
      <w:tblStyleRowBandSize w:val="1"/>
      <w:tblStyleColBandSize w:val="1"/>
    </w:tblPr>
  </w:style>
  <w:style w:type="paragraph" w:styleId="aff6">
    <w:name w:val="endnote text"/>
    <w:basedOn w:val="a"/>
    <w:link w:val="Char7"/>
    <w:uiPriority w:val="99"/>
    <w:semiHidden/>
    <w:unhideWhenUsed/>
    <w:rsid w:val="006A26B8"/>
    <w:pPr>
      <w:spacing w:before="0" w:line="240" w:lineRule="auto"/>
    </w:pPr>
    <w:rPr>
      <w:sz w:val="20"/>
      <w:szCs w:val="20"/>
    </w:rPr>
  </w:style>
  <w:style w:type="character" w:customStyle="1" w:styleId="Char7">
    <w:name w:val="Κείμενο σημείωσης τέλους Char"/>
    <w:basedOn w:val="a0"/>
    <w:link w:val="aff6"/>
    <w:uiPriority w:val="99"/>
    <w:semiHidden/>
    <w:rsid w:val="006A26B8"/>
    <w:rPr>
      <w:rFonts w:asciiTheme="majorHAnsi" w:hAnsiTheme="majorHAnsi"/>
      <w:sz w:val="20"/>
      <w:szCs w:val="20"/>
      <w:lang w:val="en-IE"/>
    </w:rPr>
  </w:style>
  <w:style w:type="character" w:styleId="aff7">
    <w:name w:val="endnote reference"/>
    <w:basedOn w:val="a0"/>
    <w:uiPriority w:val="99"/>
    <w:semiHidden/>
    <w:unhideWhenUsed/>
    <w:rsid w:val="006A26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40054">
      <w:bodyDiv w:val="1"/>
      <w:marLeft w:val="0"/>
      <w:marRight w:val="0"/>
      <w:marTop w:val="0"/>
      <w:marBottom w:val="0"/>
      <w:divBdr>
        <w:top w:val="none" w:sz="0" w:space="0" w:color="auto"/>
        <w:left w:val="none" w:sz="0" w:space="0" w:color="auto"/>
        <w:bottom w:val="none" w:sz="0" w:space="0" w:color="auto"/>
        <w:right w:val="none" w:sz="0" w:space="0" w:color="auto"/>
      </w:divBdr>
    </w:div>
    <w:div w:id="464589469">
      <w:bodyDiv w:val="1"/>
      <w:marLeft w:val="0"/>
      <w:marRight w:val="0"/>
      <w:marTop w:val="0"/>
      <w:marBottom w:val="0"/>
      <w:divBdr>
        <w:top w:val="none" w:sz="0" w:space="0" w:color="auto"/>
        <w:left w:val="none" w:sz="0" w:space="0" w:color="auto"/>
        <w:bottom w:val="none" w:sz="0" w:space="0" w:color="auto"/>
        <w:right w:val="none" w:sz="0" w:space="0" w:color="auto"/>
      </w:divBdr>
      <w:divsChild>
        <w:div w:id="1825315361">
          <w:marLeft w:val="-108"/>
          <w:marRight w:val="0"/>
          <w:marTop w:val="0"/>
          <w:marBottom w:val="0"/>
          <w:divBdr>
            <w:top w:val="none" w:sz="0" w:space="0" w:color="auto"/>
            <w:left w:val="none" w:sz="0" w:space="0" w:color="auto"/>
            <w:bottom w:val="none" w:sz="0" w:space="0" w:color="auto"/>
            <w:right w:val="none" w:sz="0" w:space="0" w:color="auto"/>
          </w:divBdr>
        </w:div>
        <w:div w:id="1319771941">
          <w:marLeft w:val="-108"/>
          <w:marRight w:val="0"/>
          <w:marTop w:val="0"/>
          <w:marBottom w:val="0"/>
          <w:divBdr>
            <w:top w:val="none" w:sz="0" w:space="0" w:color="auto"/>
            <w:left w:val="none" w:sz="0" w:space="0" w:color="auto"/>
            <w:bottom w:val="none" w:sz="0" w:space="0" w:color="auto"/>
            <w:right w:val="none" w:sz="0" w:space="0" w:color="auto"/>
          </w:divBdr>
        </w:div>
        <w:div w:id="1437361486">
          <w:marLeft w:val="-108"/>
          <w:marRight w:val="0"/>
          <w:marTop w:val="0"/>
          <w:marBottom w:val="0"/>
          <w:divBdr>
            <w:top w:val="none" w:sz="0" w:space="0" w:color="auto"/>
            <w:left w:val="none" w:sz="0" w:space="0" w:color="auto"/>
            <w:bottom w:val="none" w:sz="0" w:space="0" w:color="auto"/>
            <w:right w:val="none" w:sz="0" w:space="0" w:color="auto"/>
          </w:divBdr>
        </w:div>
        <w:div w:id="1983079527">
          <w:marLeft w:val="-108"/>
          <w:marRight w:val="0"/>
          <w:marTop w:val="0"/>
          <w:marBottom w:val="0"/>
          <w:divBdr>
            <w:top w:val="none" w:sz="0" w:space="0" w:color="auto"/>
            <w:left w:val="none" w:sz="0" w:space="0" w:color="auto"/>
            <w:bottom w:val="none" w:sz="0" w:space="0" w:color="auto"/>
            <w:right w:val="none" w:sz="0" w:space="0" w:color="auto"/>
          </w:divBdr>
        </w:div>
        <w:div w:id="1717968295">
          <w:marLeft w:val="-108"/>
          <w:marRight w:val="0"/>
          <w:marTop w:val="0"/>
          <w:marBottom w:val="0"/>
          <w:divBdr>
            <w:top w:val="none" w:sz="0" w:space="0" w:color="auto"/>
            <w:left w:val="none" w:sz="0" w:space="0" w:color="auto"/>
            <w:bottom w:val="none" w:sz="0" w:space="0" w:color="auto"/>
            <w:right w:val="none" w:sz="0" w:space="0" w:color="auto"/>
          </w:divBdr>
        </w:div>
      </w:divsChild>
    </w:div>
    <w:div w:id="659235401">
      <w:bodyDiv w:val="1"/>
      <w:marLeft w:val="0"/>
      <w:marRight w:val="0"/>
      <w:marTop w:val="0"/>
      <w:marBottom w:val="0"/>
      <w:divBdr>
        <w:top w:val="none" w:sz="0" w:space="0" w:color="auto"/>
        <w:left w:val="none" w:sz="0" w:space="0" w:color="auto"/>
        <w:bottom w:val="none" w:sz="0" w:space="0" w:color="auto"/>
        <w:right w:val="none" w:sz="0" w:space="0" w:color="auto"/>
      </w:divBdr>
    </w:div>
    <w:div w:id="837774281">
      <w:bodyDiv w:val="1"/>
      <w:marLeft w:val="0"/>
      <w:marRight w:val="0"/>
      <w:marTop w:val="0"/>
      <w:marBottom w:val="0"/>
      <w:divBdr>
        <w:top w:val="none" w:sz="0" w:space="0" w:color="auto"/>
        <w:left w:val="none" w:sz="0" w:space="0" w:color="auto"/>
        <w:bottom w:val="none" w:sz="0" w:space="0" w:color="auto"/>
        <w:right w:val="none" w:sz="0" w:space="0" w:color="auto"/>
      </w:divBdr>
      <w:divsChild>
        <w:div w:id="474878181">
          <w:marLeft w:val="0"/>
          <w:marRight w:val="0"/>
          <w:marTop w:val="0"/>
          <w:marBottom w:val="0"/>
          <w:divBdr>
            <w:top w:val="single" w:sz="2" w:space="0" w:color="auto"/>
            <w:left w:val="single" w:sz="2" w:space="0" w:color="auto"/>
            <w:bottom w:val="single" w:sz="6" w:space="0" w:color="auto"/>
            <w:right w:val="single" w:sz="2" w:space="0" w:color="auto"/>
          </w:divBdr>
          <w:divsChild>
            <w:div w:id="862941423">
              <w:marLeft w:val="0"/>
              <w:marRight w:val="0"/>
              <w:marTop w:val="100"/>
              <w:marBottom w:val="100"/>
              <w:divBdr>
                <w:top w:val="single" w:sz="2" w:space="0" w:color="D9D9E3"/>
                <w:left w:val="single" w:sz="2" w:space="0" w:color="D9D9E3"/>
                <w:bottom w:val="single" w:sz="2" w:space="0" w:color="D9D9E3"/>
                <w:right w:val="single" w:sz="2" w:space="0" w:color="D9D9E3"/>
              </w:divBdr>
              <w:divsChild>
                <w:div w:id="320236456">
                  <w:marLeft w:val="0"/>
                  <w:marRight w:val="0"/>
                  <w:marTop w:val="0"/>
                  <w:marBottom w:val="0"/>
                  <w:divBdr>
                    <w:top w:val="single" w:sz="2" w:space="0" w:color="D9D9E3"/>
                    <w:left w:val="single" w:sz="2" w:space="0" w:color="D9D9E3"/>
                    <w:bottom w:val="single" w:sz="2" w:space="0" w:color="D9D9E3"/>
                    <w:right w:val="single" w:sz="2" w:space="0" w:color="D9D9E3"/>
                  </w:divBdr>
                  <w:divsChild>
                    <w:div w:id="1079403544">
                      <w:marLeft w:val="0"/>
                      <w:marRight w:val="0"/>
                      <w:marTop w:val="0"/>
                      <w:marBottom w:val="0"/>
                      <w:divBdr>
                        <w:top w:val="single" w:sz="2" w:space="0" w:color="D9D9E3"/>
                        <w:left w:val="single" w:sz="2" w:space="0" w:color="D9D9E3"/>
                        <w:bottom w:val="single" w:sz="2" w:space="0" w:color="D9D9E3"/>
                        <w:right w:val="single" w:sz="2" w:space="0" w:color="D9D9E3"/>
                      </w:divBdr>
                      <w:divsChild>
                        <w:div w:id="159466069">
                          <w:marLeft w:val="0"/>
                          <w:marRight w:val="0"/>
                          <w:marTop w:val="0"/>
                          <w:marBottom w:val="0"/>
                          <w:divBdr>
                            <w:top w:val="single" w:sz="2" w:space="0" w:color="D9D9E3"/>
                            <w:left w:val="single" w:sz="2" w:space="0" w:color="D9D9E3"/>
                            <w:bottom w:val="single" w:sz="2" w:space="0" w:color="D9D9E3"/>
                            <w:right w:val="single" w:sz="2" w:space="0" w:color="D9D9E3"/>
                          </w:divBdr>
                          <w:divsChild>
                            <w:div w:id="9648908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54090517">
      <w:bodyDiv w:val="1"/>
      <w:marLeft w:val="0"/>
      <w:marRight w:val="0"/>
      <w:marTop w:val="0"/>
      <w:marBottom w:val="0"/>
      <w:divBdr>
        <w:top w:val="none" w:sz="0" w:space="0" w:color="auto"/>
        <w:left w:val="none" w:sz="0" w:space="0" w:color="auto"/>
        <w:bottom w:val="none" w:sz="0" w:space="0" w:color="auto"/>
        <w:right w:val="none" w:sz="0" w:space="0" w:color="auto"/>
      </w:divBdr>
    </w:div>
    <w:div w:id="2131777419">
      <w:bodyDiv w:val="1"/>
      <w:marLeft w:val="0"/>
      <w:marRight w:val="0"/>
      <w:marTop w:val="0"/>
      <w:marBottom w:val="0"/>
      <w:divBdr>
        <w:top w:val="none" w:sz="0" w:space="0" w:color="auto"/>
        <w:left w:val="none" w:sz="0" w:space="0" w:color="auto"/>
        <w:bottom w:val="none" w:sz="0" w:space="0" w:color="auto"/>
        <w:right w:val="none" w:sz="0" w:space="0" w:color="auto"/>
      </w:divBdr>
      <w:divsChild>
        <w:div w:id="17773969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s://www.smashingmagazine.com/2010/01/color-theory-for-designers-part-1-the-meaning-of-color/" TargetMode="External"/><Relationship Id="rId3" Type="http://schemas.openxmlformats.org/officeDocument/2006/relationships/numbering" Target="numbering.xml"/><Relationship Id="rId21" Type="http://schemas.openxmlformats.org/officeDocument/2006/relationships/hyperlink" Target="https://www.zippia.com/advice/smartphone-usage-statistics/"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hyperlink" Target="https://www.heurio.co/dieter-rams-10-principles-of-good-design"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neilpatel.com/what-is-content-marketing/"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yperlink" Target="https://books.forbes.com/blog/how-to-build-a-digital-brand-that-lasts/" TargetMode="External"/><Relationship Id="rId28" Type="http://schemas.openxmlformats.org/officeDocument/2006/relationships/theme" Target="theme/theme1.xml"/><Relationship Id="rId10" Type="http://schemas.openxmlformats.org/officeDocument/2006/relationships/image" Target="media/image20.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hyperlink" Target="https://netbasequid.com/blog/market-research-steps/"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jfZ+j8Dbx5rLXjxnC/YQIs6KRSw==">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</go:docsCustomData>
</go:gDocsCustomXmlDataStorage>
</file>

<file path=customXml/itemProps1.xml><?xml version="1.0" encoding="utf-8"?>
<ds:datastoreItem xmlns:ds="http://schemas.openxmlformats.org/officeDocument/2006/customXml" ds:itemID="{53A05433-EA80-48D6-8824-6C3DCB24B83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10124</TotalTime>
  <Pages>36</Pages>
  <Words>10911</Words>
  <Characters>58923</Characters>
  <Application>Microsoft Office Word</Application>
  <DocSecurity>0</DocSecurity>
  <Lines>491</Lines>
  <Paragraphs>139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Konstantinos Dimitropoulos</cp:lastModifiedBy>
  <cp:revision>118</cp:revision>
  <dcterms:created xsi:type="dcterms:W3CDTF">2019-07-31T07:25:00Z</dcterms:created>
  <dcterms:modified xsi:type="dcterms:W3CDTF">2023-07-27T08:44:00Z</dcterms:modified>
</cp:coreProperties>
</file>